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val="en-US" w:eastAsia="zh-CN"/>
        </w:rPr>
        <w:t>舒城</w:t>
      </w:r>
      <w:r>
        <w:rPr>
          <w:rFonts w:hint="eastAsia"/>
          <w:b/>
          <w:bCs/>
          <w:sz w:val="36"/>
          <w:szCs w:val="36"/>
        </w:rPr>
        <w:t>县科技局“反对铺张浪费，厉行勤俭节约”</w:t>
      </w:r>
    </w:p>
    <w:p>
      <w:pPr>
        <w:jc w:val="center"/>
        <w:rPr>
          <w:rFonts w:hint="eastAsia" w:eastAsiaTheme="minorEastAsia"/>
          <w:b/>
          <w:bCs/>
          <w:sz w:val="36"/>
          <w:szCs w:val="36"/>
          <w:lang w:val="en-US" w:eastAsia="zh-CN"/>
        </w:rPr>
      </w:pPr>
      <w:r>
        <w:rPr>
          <w:rFonts w:hint="eastAsia"/>
          <w:b/>
          <w:bCs/>
          <w:sz w:val="36"/>
          <w:szCs w:val="36"/>
          <w:lang w:val="en-US" w:eastAsia="zh-CN"/>
        </w:rPr>
        <w:t>的决定</w:t>
      </w:r>
    </w:p>
    <w:p>
      <w:pPr>
        <w:spacing w:line="600" w:lineRule="exact"/>
        <w:ind w:firstLine="640" w:firstLineChars="200"/>
        <w:rPr>
          <w:rFonts w:ascii="仿宋_GB2312" w:hAnsi="仿宋_GB2312" w:eastAsia="仿宋_GB2312" w:cs="仿宋_GB2312"/>
          <w:sz w:val="32"/>
          <w:szCs w:val="32"/>
          <w:shd w:val="clear" w:color="auto" w:fill="FFFFFF"/>
        </w:rPr>
      </w:pPr>
    </w:p>
    <w:p>
      <w:pPr>
        <w:spacing w:line="480" w:lineRule="exact"/>
        <w:ind w:firstLine="640" w:firstLineChars="200"/>
        <w:rPr>
          <w:sz w:val="32"/>
          <w:szCs w:val="32"/>
        </w:rPr>
      </w:pPr>
      <w:r>
        <w:rPr>
          <w:rFonts w:hint="eastAsia" w:ascii="仿宋_GB2312" w:hAnsi="仿宋_GB2312" w:eastAsia="仿宋_GB2312" w:cs="仿宋_GB2312"/>
          <w:sz w:val="32"/>
          <w:szCs w:val="32"/>
          <w:shd w:val="clear" w:color="auto" w:fill="FFFFFF"/>
        </w:rPr>
        <w:t>为认真贯彻落实习近平总书记对制止餐饮浪费行为重要指示批示精神，坚决制止餐饮浪费行为，推动形成简约适度、绿色低碳、文明健康的生活方式，进一步加强宣传教育，切实培养节约习惯，在全社会营造浪费可耻、节约为荣的氛围。</w:t>
      </w:r>
      <w:r>
        <w:rPr>
          <w:rFonts w:hint="eastAsia" w:ascii="仿宋_GB2312" w:hAnsi="仿宋_GB2312" w:eastAsia="仿宋_GB2312" w:cs="仿宋_GB2312"/>
          <w:sz w:val="32"/>
          <w:szCs w:val="32"/>
          <w:shd w:val="clear" w:color="auto" w:fill="FFFFFF"/>
          <w:lang w:val="en-US" w:eastAsia="zh-CN"/>
        </w:rPr>
        <w:t>经</w:t>
      </w:r>
      <w:r>
        <w:rPr>
          <w:rFonts w:hint="eastAsia" w:ascii="仿宋_GB2312" w:hAnsi="仿宋_GB2312" w:eastAsia="仿宋_GB2312" w:cs="仿宋_GB2312"/>
          <w:sz w:val="32"/>
          <w:szCs w:val="32"/>
          <w:shd w:val="clear" w:color="auto" w:fill="FFFFFF"/>
        </w:rPr>
        <w:t>局</w:t>
      </w:r>
      <w:r>
        <w:rPr>
          <w:rFonts w:hint="eastAsia" w:ascii="仿宋_GB2312" w:hAnsi="仿宋_GB2312" w:eastAsia="仿宋_GB2312" w:cs="仿宋_GB2312"/>
          <w:sz w:val="32"/>
          <w:szCs w:val="32"/>
          <w:shd w:val="clear" w:color="auto" w:fill="FFFFFF"/>
          <w:lang w:val="en-US" w:eastAsia="zh-CN"/>
        </w:rPr>
        <w:t>党组研究，</w:t>
      </w:r>
      <w:r>
        <w:rPr>
          <w:rFonts w:hint="eastAsia" w:ascii="仿宋_GB2312" w:hAnsi="仿宋_GB2312" w:eastAsia="仿宋_GB2312" w:cs="仿宋_GB2312"/>
          <w:sz w:val="32"/>
          <w:szCs w:val="32"/>
          <w:shd w:val="clear" w:color="auto" w:fill="FFFFFF"/>
        </w:rPr>
        <w:t>特</w:t>
      </w:r>
      <w:r>
        <w:rPr>
          <w:rFonts w:hint="eastAsia" w:ascii="仿宋_GB2312" w:hAnsi="仿宋_GB2312" w:eastAsia="仿宋_GB2312" w:cs="仿宋_GB2312"/>
          <w:sz w:val="32"/>
          <w:szCs w:val="32"/>
          <w:shd w:val="clear" w:color="auto" w:fill="FFFFFF"/>
          <w:lang w:val="en-US" w:eastAsia="zh-CN"/>
        </w:rPr>
        <w:t>作</w:t>
      </w:r>
      <w:r>
        <w:rPr>
          <w:rFonts w:hint="eastAsia" w:ascii="仿宋_GB2312" w:hAnsi="仿宋_GB2312" w:eastAsia="仿宋_GB2312" w:cs="仿宋_GB2312"/>
          <w:sz w:val="32"/>
          <w:szCs w:val="32"/>
          <w:shd w:val="clear" w:color="auto" w:fill="FFFFFF"/>
        </w:rPr>
        <w:t>如下</w:t>
      </w:r>
      <w:r>
        <w:rPr>
          <w:rFonts w:hint="eastAsia" w:ascii="仿宋_GB2312" w:hAnsi="仿宋_GB2312" w:eastAsia="仿宋_GB2312" w:cs="仿宋_GB2312"/>
          <w:sz w:val="32"/>
          <w:szCs w:val="32"/>
          <w:shd w:val="clear" w:color="auto" w:fill="FFFFFF"/>
          <w:lang w:val="en-US" w:eastAsia="zh-CN"/>
        </w:rPr>
        <w:t>决定</w:t>
      </w:r>
      <w:r>
        <w:rPr>
          <w:rFonts w:hint="eastAsia" w:ascii="仿宋_GB2312" w:hAnsi="仿宋_GB2312" w:eastAsia="仿宋_GB2312" w:cs="仿宋_GB2312"/>
          <w:sz w:val="32"/>
          <w:szCs w:val="32"/>
          <w:shd w:val="clear" w:color="auto" w:fill="FFFFFF"/>
        </w:rPr>
        <w:t>：</w:t>
      </w:r>
    </w:p>
    <w:p>
      <w:pPr>
        <w:spacing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sz w:val="32"/>
          <w:szCs w:val="32"/>
          <w:shd w:val="clear" w:color="auto" w:fill="FFFFFF"/>
          <w:lang w:val="en-US" w:eastAsia="zh-CN"/>
        </w:rPr>
        <w:t>加强学习。</w:t>
      </w:r>
      <w:r>
        <w:rPr>
          <w:rFonts w:hint="eastAsia" w:ascii="仿宋_GB2312" w:hAnsi="仿宋_GB2312" w:eastAsia="仿宋_GB2312" w:cs="仿宋_GB2312"/>
          <w:sz w:val="32"/>
          <w:szCs w:val="32"/>
          <w:shd w:val="clear" w:color="auto" w:fill="FFFFFF"/>
        </w:rPr>
        <w:t>认真学习贯彻习近平总书记对制止餐饮浪费行为重要指示批示精神，通过“学习强国”、“科普中国”APP等平台加强学习习近平总书记有关反对铺张浪费的内容。</w:t>
      </w:r>
    </w:p>
    <w:p>
      <w:pPr>
        <w:spacing w:line="4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二、加强宣传。在办公室公共场所张贴禁烟和就餐“光盘”行动标志。</w:t>
      </w:r>
    </w:p>
    <w:p>
      <w:pPr>
        <w:spacing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三、严控标准。严格执行接待“三单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一涵”</w:t>
      </w:r>
      <w:r>
        <w:rPr>
          <w:rFonts w:hint="eastAsia" w:ascii="仿宋_GB2312" w:hAnsi="仿宋_GB2312" w:eastAsia="仿宋_GB2312" w:cs="仿宋_GB2312"/>
          <w:sz w:val="32"/>
          <w:szCs w:val="32"/>
          <w:shd w:val="clear" w:color="auto" w:fill="FFFFFF"/>
        </w:rPr>
        <w:t>制</w:t>
      </w:r>
      <w:r>
        <w:rPr>
          <w:rFonts w:hint="eastAsia" w:ascii="仿宋_GB2312" w:hAnsi="仿宋_GB2312" w:eastAsia="仿宋_GB2312" w:cs="仿宋_GB2312"/>
          <w:sz w:val="32"/>
          <w:szCs w:val="32"/>
          <w:shd w:val="clear" w:color="auto" w:fill="FFFFFF"/>
          <w:lang w:val="en-US" w:eastAsia="zh-CN"/>
        </w:rPr>
        <w:t>度</w:t>
      </w:r>
      <w:r>
        <w:rPr>
          <w:rFonts w:hint="eastAsia" w:ascii="仿宋_GB2312" w:hAnsi="仿宋_GB2312" w:eastAsia="仿宋_GB2312" w:cs="仿宋_GB2312"/>
          <w:sz w:val="32"/>
          <w:szCs w:val="32"/>
          <w:shd w:val="clear" w:color="auto" w:fill="FFFFFF"/>
        </w:rPr>
        <w:t>。在接待过程中，符合自助餐要求的，提倡以自助餐的形式接待。必</w:t>
      </w:r>
      <w:r>
        <w:rPr>
          <w:rFonts w:hint="eastAsia" w:ascii="仿宋_GB2312" w:hAnsi="仿宋_GB2312" w:eastAsia="仿宋_GB2312" w:cs="仿宋_GB2312"/>
          <w:sz w:val="32"/>
          <w:szCs w:val="32"/>
          <w:shd w:val="clear" w:color="auto" w:fill="FFFFFF"/>
          <w:lang w:val="en-US" w:eastAsia="zh-CN"/>
        </w:rPr>
        <w:t>须</w:t>
      </w:r>
      <w:r>
        <w:rPr>
          <w:rFonts w:hint="eastAsia" w:ascii="仿宋_GB2312" w:hAnsi="仿宋_GB2312" w:eastAsia="仿宋_GB2312" w:cs="仿宋_GB2312"/>
          <w:sz w:val="32"/>
          <w:szCs w:val="32"/>
          <w:shd w:val="clear" w:color="auto" w:fill="FFFFFF"/>
        </w:rPr>
        <w:t>进行桌餐的，按照参加人数减一的标准点菜，不点高档菜，确保不浪费。</w:t>
      </w:r>
    </w:p>
    <w:p>
      <w:pPr>
        <w:spacing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仿宋_GB2312" w:eastAsia="仿宋_GB2312" w:cs="仿宋_GB2312"/>
          <w:sz w:val="32"/>
          <w:szCs w:val="32"/>
          <w:shd w:val="clear" w:color="auto" w:fill="FFFFFF"/>
          <w:lang w:val="en-US" w:eastAsia="zh-CN"/>
        </w:rPr>
        <w:t>严格手续。</w:t>
      </w:r>
      <w:r>
        <w:rPr>
          <w:rFonts w:hint="eastAsia" w:ascii="仿宋_GB2312" w:hAnsi="仿宋_GB2312" w:eastAsia="仿宋_GB2312" w:cs="仿宋_GB2312"/>
          <w:sz w:val="32"/>
          <w:szCs w:val="32"/>
          <w:shd w:val="clear" w:color="auto" w:fill="FFFFFF"/>
        </w:rPr>
        <w:t>干部职工在红白喜事方面，</w:t>
      </w:r>
      <w:r>
        <w:rPr>
          <w:rFonts w:hint="eastAsia" w:ascii="仿宋_GB2312" w:hAnsi="仿宋_GB2312" w:eastAsia="仿宋_GB2312" w:cs="仿宋_GB2312"/>
          <w:sz w:val="32"/>
          <w:szCs w:val="32"/>
          <w:shd w:val="clear" w:color="auto" w:fill="FFFFFF"/>
          <w:lang w:val="en-US" w:eastAsia="zh-CN"/>
        </w:rPr>
        <w:t>提倡简办，禁止</w:t>
      </w:r>
      <w:r>
        <w:rPr>
          <w:rFonts w:hint="eastAsia" w:ascii="仿宋_GB2312" w:hAnsi="仿宋_GB2312" w:eastAsia="仿宋_GB2312" w:cs="仿宋_GB2312"/>
          <w:sz w:val="32"/>
          <w:szCs w:val="32"/>
          <w:shd w:val="clear" w:color="auto" w:fill="FFFFFF"/>
        </w:rPr>
        <w:t>大操大办，</w:t>
      </w:r>
      <w:r>
        <w:rPr>
          <w:rFonts w:hint="eastAsia" w:ascii="仿宋_GB2312" w:hAnsi="仿宋_GB2312" w:eastAsia="仿宋_GB2312" w:cs="仿宋_GB2312"/>
          <w:sz w:val="32"/>
          <w:szCs w:val="32"/>
          <w:shd w:val="clear" w:color="auto" w:fill="FFFFFF"/>
          <w:lang w:val="en-US" w:eastAsia="zh-CN"/>
        </w:rPr>
        <w:t>反对</w:t>
      </w:r>
      <w:r>
        <w:rPr>
          <w:rFonts w:hint="eastAsia" w:ascii="仿宋_GB2312" w:hAnsi="仿宋_GB2312" w:eastAsia="仿宋_GB2312" w:cs="仿宋_GB2312"/>
          <w:sz w:val="32"/>
          <w:szCs w:val="32"/>
          <w:shd w:val="clear" w:color="auto" w:fill="FFFFFF"/>
        </w:rPr>
        <w:t>铺张浪费，</w:t>
      </w:r>
      <w:r>
        <w:rPr>
          <w:rFonts w:hint="eastAsia" w:ascii="仿宋_GB2312" w:hAnsi="仿宋_GB2312" w:eastAsia="仿宋_GB2312" w:cs="仿宋_GB2312"/>
          <w:sz w:val="32"/>
          <w:szCs w:val="32"/>
          <w:shd w:val="clear" w:color="auto" w:fill="FFFFFF"/>
          <w:lang w:val="en-US" w:eastAsia="zh-CN"/>
        </w:rPr>
        <w:t>同时严格履行</w:t>
      </w:r>
      <w:r>
        <w:rPr>
          <w:rFonts w:hint="eastAsia" w:ascii="仿宋_GB2312" w:hAnsi="仿宋_GB2312" w:eastAsia="仿宋_GB2312" w:cs="仿宋_GB2312"/>
          <w:sz w:val="32"/>
          <w:szCs w:val="32"/>
          <w:shd w:val="clear" w:color="auto" w:fill="FFFFFF"/>
        </w:rPr>
        <w:t>报批</w:t>
      </w:r>
      <w:r>
        <w:rPr>
          <w:rFonts w:hint="eastAsia" w:ascii="仿宋_GB2312" w:hAnsi="仿宋_GB2312" w:eastAsia="仿宋_GB2312" w:cs="仿宋_GB2312"/>
          <w:sz w:val="32"/>
          <w:szCs w:val="32"/>
          <w:shd w:val="clear" w:color="auto" w:fill="FFFFFF"/>
          <w:lang w:val="en-US" w:eastAsia="zh-CN"/>
        </w:rPr>
        <w:t>手续</w:t>
      </w:r>
      <w:r>
        <w:rPr>
          <w:rFonts w:hint="eastAsia" w:ascii="仿宋_GB2312" w:hAnsi="仿宋_GB2312" w:eastAsia="仿宋_GB2312" w:cs="仿宋_GB2312"/>
          <w:sz w:val="32"/>
          <w:szCs w:val="32"/>
          <w:shd w:val="clear" w:color="auto" w:fill="FFFFFF"/>
        </w:rPr>
        <w:t>。</w:t>
      </w:r>
    </w:p>
    <w:p>
      <w:pPr>
        <w:spacing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仿宋_GB2312" w:eastAsia="仿宋_GB2312" w:cs="仿宋_GB2312"/>
          <w:sz w:val="32"/>
          <w:szCs w:val="32"/>
          <w:shd w:val="clear" w:color="auto" w:fill="FFFFFF"/>
          <w:lang w:val="en-US" w:eastAsia="zh-CN"/>
        </w:rPr>
        <w:t>严以律己。</w:t>
      </w:r>
      <w:r>
        <w:rPr>
          <w:rFonts w:hint="eastAsia" w:ascii="仿宋_GB2312" w:hAnsi="仿宋_GB2312" w:eastAsia="仿宋_GB2312" w:cs="仿宋_GB2312"/>
          <w:sz w:val="32"/>
          <w:szCs w:val="32"/>
          <w:shd w:val="clear" w:color="auto" w:fill="FFFFFF"/>
        </w:rPr>
        <w:t>家庭招待，在餐馆点菜时也要本着节约点菜，吃不完的要主动打包</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参加他人聚餐时要主动劝导他人</w:t>
      </w:r>
      <w:r>
        <w:rPr>
          <w:rFonts w:hint="eastAsia" w:ascii="仿宋_GB2312" w:hAnsi="仿宋_GB2312" w:eastAsia="仿宋_GB2312" w:cs="仿宋_GB2312"/>
          <w:sz w:val="32"/>
          <w:szCs w:val="32"/>
          <w:shd w:val="clear" w:color="auto" w:fill="FFFFFF"/>
          <w:lang w:val="en-US" w:eastAsia="zh-CN"/>
        </w:rPr>
        <w:t>厉行节约</w:t>
      </w:r>
      <w:r>
        <w:rPr>
          <w:rFonts w:hint="eastAsia" w:ascii="仿宋_GB2312" w:hAnsi="仿宋_GB2312" w:eastAsia="仿宋_GB2312" w:cs="仿宋_GB2312"/>
          <w:sz w:val="32"/>
          <w:szCs w:val="32"/>
          <w:shd w:val="clear" w:color="auto" w:fill="FFFFFF"/>
        </w:rPr>
        <w:t>，合理点菜。</w:t>
      </w:r>
    </w:p>
    <w:p>
      <w:pPr>
        <w:spacing w:line="480" w:lineRule="exact"/>
        <w:ind w:firstLine="640" w:firstLineChars="200"/>
        <w:rPr>
          <w:rFonts w:ascii="仿宋_GB2312" w:hAnsi="仿宋_GB2312" w:eastAsia="仿宋_GB2312" w:cs="仿宋_GB2312"/>
          <w:sz w:val="32"/>
          <w:szCs w:val="32"/>
          <w:shd w:val="clear" w:color="auto" w:fill="FFFFFF"/>
        </w:rPr>
      </w:pPr>
    </w:p>
    <w:p>
      <w:pPr>
        <w:spacing w:line="480" w:lineRule="exact"/>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舒城县科技局</w:t>
      </w:r>
    </w:p>
    <w:p>
      <w:pPr>
        <w:spacing w:line="480" w:lineRule="exact"/>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2020年9月2</w:t>
      </w:r>
      <w:r>
        <w:rPr>
          <w:rFonts w:hint="eastAsia" w:ascii="仿宋_GB2312" w:hAnsi="仿宋_GB2312" w:eastAsia="仿宋_GB2312" w:cs="仿宋_GB2312"/>
          <w:sz w:val="32"/>
          <w:szCs w:val="32"/>
          <w:shd w:val="clear" w:color="auto" w:fill="FFFFFF"/>
          <w:lang w:val="en-US" w:eastAsia="zh-CN"/>
        </w:rPr>
        <w:t>6</w:t>
      </w:r>
      <w:bookmarkStart w:id="0" w:name="_GoBack"/>
      <w:bookmarkEnd w:id="0"/>
      <w:r>
        <w:rPr>
          <w:rFonts w:hint="eastAsia" w:ascii="仿宋_GB2312" w:hAnsi="仿宋_GB2312" w:eastAsia="仿宋_GB2312" w:cs="仿宋_GB2312"/>
          <w:sz w:val="32"/>
          <w:szCs w:val="32"/>
          <w:shd w:val="clear" w:color="auto" w:fill="FFFFFF"/>
        </w:rPr>
        <w:t>日</w:t>
      </w:r>
    </w:p>
    <w:p>
      <w:pPr>
        <w:jc w:val="center"/>
        <w:rPr>
          <w:sz w:val="44"/>
          <w:szCs w:val="44"/>
        </w:rPr>
      </w:pPr>
    </w:p>
    <w:p>
      <w:pPr>
        <w:jc w:val="cente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3570521"/>
    <w:rsid w:val="00415E46"/>
    <w:rsid w:val="0068413C"/>
    <w:rsid w:val="008F0634"/>
    <w:rsid w:val="00BB18A2"/>
    <w:rsid w:val="00C34017"/>
    <w:rsid w:val="00EF776E"/>
    <w:rsid w:val="33570521"/>
    <w:rsid w:val="50CC05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94B03-FE43-480D-8E0E-0A9A7F2FFB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Words>
  <Characters>411</Characters>
  <Lines>3</Lines>
  <Paragraphs>1</Paragraphs>
  <TotalTime>1</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2020-09-30T08:32:00Z</dcterms:created>
  <dc:creator>朱小宇</dc:creator>
  <cp:lastModifiedBy>gyb1</cp:lastModifiedBy>
  <cp:lastPrinted>2020-09-30T07:25:00Z</cp:lastPrinted>
  <dcterms:modified xsi:type="dcterms:W3CDTF">2020-10-01T01:06:37Z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