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黑体_GBK" w:hAnsi="方正黑体_GBK" w:eastAsia="方正黑体_GBK" w:cs="方正黑体_GBK"/>
          <w:spacing w:val="-17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-17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jc w:val="center"/>
        <w:rPr>
          <w:rFonts w:hint="eastAsia" w:ascii="方正小标宋简体" w:eastAsia="方正小标宋简体"/>
          <w:spacing w:val="-17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pacing w:val="-17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pacing w:val="-17"/>
          <w:sz w:val="64"/>
          <w:szCs w:val="64"/>
        </w:rPr>
      </w:pPr>
      <w:r>
        <w:rPr>
          <w:rFonts w:hint="eastAsia" w:ascii="方正小标宋简体" w:eastAsia="方正小标宋简体"/>
          <w:spacing w:val="-17"/>
          <w:sz w:val="64"/>
          <w:szCs w:val="64"/>
        </w:rPr>
        <w:t>校外培训机构基本情况</w:t>
      </w:r>
    </w:p>
    <w:p>
      <w:pPr>
        <w:jc w:val="center"/>
        <w:rPr>
          <w:rFonts w:hint="eastAsia" w:ascii="方正小标宋简体" w:eastAsia="方正小标宋简体"/>
          <w:spacing w:val="-17"/>
          <w:sz w:val="64"/>
          <w:szCs w:val="64"/>
        </w:rPr>
      </w:pPr>
      <w:r>
        <w:rPr>
          <w:rFonts w:hint="eastAsia" w:ascii="方正小标宋简体" w:eastAsia="方正小标宋简体"/>
          <w:spacing w:val="-17"/>
          <w:sz w:val="64"/>
          <w:szCs w:val="64"/>
        </w:rPr>
        <w:t>登记表</w:t>
      </w:r>
    </w:p>
    <w:p>
      <w:pPr>
        <w:jc w:val="center"/>
        <w:rPr>
          <w:rFonts w:hint="eastAsia" w:ascii="方正小标宋简体" w:eastAsia="方正小标宋简体"/>
          <w:spacing w:val="-17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pacing w:val="-17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pacing w:val="-17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pacing w:val="-17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pacing w:val="-17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pacing w:val="-17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spacing w:val="-17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pacing w:val="-17"/>
          <w:sz w:val="32"/>
          <w:szCs w:val="32"/>
          <w:lang w:val="en-US" w:eastAsia="zh-CN"/>
        </w:rPr>
        <w:t xml:space="preserve">              填报单位：</w:t>
      </w:r>
      <w:r>
        <w:rPr>
          <w:rFonts w:hint="eastAsia" w:ascii="方正楷体_GBK" w:hAnsi="方正楷体_GBK" w:eastAsia="方正楷体_GBK" w:cs="方正楷体_GBK"/>
          <w:spacing w:val="-17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spacing w:val="-17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pacing w:val="-17"/>
          <w:sz w:val="32"/>
          <w:szCs w:val="32"/>
          <w:lang w:val="en-US" w:eastAsia="zh-CN"/>
        </w:rPr>
        <w:t xml:space="preserve">              填报时间：</w:t>
      </w:r>
      <w:r>
        <w:rPr>
          <w:rFonts w:hint="eastAsia" w:ascii="方正楷体_GBK" w:hAnsi="方正楷体_GBK" w:eastAsia="方正楷体_GBK" w:cs="方正楷体_GBK"/>
          <w:spacing w:val="-17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jc w:val="center"/>
        <w:rPr>
          <w:rFonts w:hint="eastAsia" w:ascii="方正小标宋简体" w:eastAsia="方正小标宋简体"/>
          <w:spacing w:val="-17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pacing w:val="-17"/>
          <w:sz w:val="44"/>
          <w:szCs w:val="44"/>
        </w:rPr>
      </w:pPr>
      <w:r>
        <w:rPr>
          <w:rFonts w:hint="eastAsia" w:ascii="方正小标宋简体" w:eastAsia="方正小标宋简体"/>
          <w:spacing w:val="-17"/>
          <w:sz w:val="44"/>
          <w:szCs w:val="44"/>
        </w:rPr>
        <w:t>校外培训机构基本情况登记表</w:t>
      </w:r>
    </w:p>
    <w:tbl>
      <w:tblPr>
        <w:tblStyle w:val="3"/>
        <w:tblW w:w="10374" w:type="dxa"/>
        <w:jc w:val="center"/>
        <w:tblLayout w:type="fixed"/>
        <w:tblCellMar>
          <w:top w:w="15" w:type="dxa"/>
          <w:left w:w="108" w:type="dxa"/>
          <w:bottom w:w="0" w:type="dxa"/>
          <w:right w:w="108" w:type="dxa"/>
        </w:tblCellMar>
      </w:tblPr>
      <w:tblGrid>
        <w:gridCol w:w="1380"/>
        <w:gridCol w:w="979"/>
        <w:gridCol w:w="196"/>
        <w:gridCol w:w="336"/>
        <w:gridCol w:w="129"/>
        <w:gridCol w:w="476"/>
        <w:gridCol w:w="169"/>
        <w:gridCol w:w="75"/>
        <w:gridCol w:w="374"/>
        <w:gridCol w:w="195"/>
        <w:gridCol w:w="232"/>
        <w:gridCol w:w="39"/>
        <w:gridCol w:w="68"/>
        <w:gridCol w:w="17"/>
        <w:gridCol w:w="316"/>
        <w:gridCol w:w="181"/>
        <w:gridCol w:w="18"/>
        <w:gridCol w:w="450"/>
        <w:gridCol w:w="330"/>
        <w:gridCol w:w="270"/>
        <w:gridCol w:w="103"/>
        <w:gridCol w:w="16"/>
        <w:gridCol w:w="235"/>
        <w:gridCol w:w="126"/>
        <w:gridCol w:w="75"/>
        <w:gridCol w:w="225"/>
        <w:gridCol w:w="255"/>
        <w:gridCol w:w="203"/>
        <w:gridCol w:w="127"/>
        <w:gridCol w:w="109"/>
        <w:gridCol w:w="101"/>
        <w:gridCol w:w="137"/>
        <w:gridCol w:w="163"/>
        <w:gridCol w:w="73"/>
        <w:gridCol w:w="32"/>
        <w:gridCol w:w="240"/>
        <w:gridCol w:w="90"/>
        <w:gridCol w:w="435"/>
        <w:gridCol w:w="14"/>
        <w:gridCol w:w="180"/>
        <w:gridCol w:w="571"/>
        <w:gridCol w:w="18"/>
        <w:gridCol w:w="585"/>
        <w:gridCol w:w="31"/>
      </w:tblGrid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28" w:hRule="exac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2"/>
              </w:rPr>
              <w:t>机构名称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（加盖公章）</w:t>
            </w:r>
          </w:p>
        </w:tc>
        <w:tc>
          <w:tcPr>
            <w:tcW w:w="4953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  <w:t>校区性质</w:t>
            </w:r>
          </w:p>
        </w:tc>
        <w:tc>
          <w:tcPr>
            <w:tcW w:w="21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16"/>
              </w:rPr>
              <w:sym w:font="Wingdings 2" w:char="00A3"/>
            </w: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16"/>
              </w:rPr>
              <w:t>办证点</w:t>
            </w:r>
            <w:r>
              <w:rPr>
                <w:rFonts w:hint="eastAsia" w:ascii="Segoe UI Symbol" w:hAnsi="Segoe UI Symbol" w:cs="宋体"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16"/>
              </w:rPr>
              <w:t>□教学点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431" w:hRule="exac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2"/>
              </w:rPr>
              <w:t>机构举办者</w:t>
            </w:r>
          </w:p>
        </w:tc>
        <w:tc>
          <w:tcPr>
            <w:tcW w:w="4953" w:type="dxa"/>
            <w:gridSpan w:val="2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37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Segoe UI Symbol" w:hAnsi="Segoe UI Symbol" w:cs="宋体"/>
                <w:b/>
                <w:bCs/>
                <w:color w:val="000000"/>
                <w:kern w:val="0"/>
                <w:sz w:val="22"/>
              </w:rPr>
              <w:t>举办者类型</w:t>
            </w:r>
          </w:p>
        </w:tc>
        <w:tc>
          <w:tcPr>
            <w:tcW w:w="2639" w:type="dxa"/>
            <w:gridSpan w:val="13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16"/>
              </w:rPr>
              <w:sym w:font="Wingdings 2" w:char="00A3"/>
            </w: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16"/>
              </w:rPr>
              <w:t xml:space="preserve">个人 </w:t>
            </w: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16"/>
              </w:rPr>
              <w:sym w:font="Wingdings 2" w:char="00A3"/>
            </w: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16"/>
              </w:rPr>
              <w:t xml:space="preserve">单位 </w:t>
            </w: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16"/>
              </w:rPr>
              <w:sym w:font="Wingdings 2" w:char="00A3"/>
            </w: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16"/>
              </w:rPr>
              <w:t>两者兼有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431" w:hRule="exac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2"/>
              </w:rPr>
              <w:t>法定代表人</w:t>
            </w: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9" w:type="dxa"/>
            <w:gridSpan w:val="8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1668" w:type="dxa"/>
            <w:gridSpan w:val="7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5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2165" w:type="dxa"/>
            <w:gridSpan w:val="9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431" w:hRule="exac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2"/>
              </w:rPr>
              <w:t>机构负责人</w:t>
            </w: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9" w:type="dxa"/>
            <w:gridSpan w:val="8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1668" w:type="dxa"/>
            <w:gridSpan w:val="7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5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2165" w:type="dxa"/>
            <w:gridSpan w:val="9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65" w:hRule="exac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2"/>
              </w:rPr>
              <w:t>办学地址</w:t>
            </w:r>
          </w:p>
        </w:tc>
        <w:tc>
          <w:tcPr>
            <w:tcW w:w="4953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4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同一县域内分校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cs="宋体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（教学点）数量</w:t>
            </w:r>
          </w:p>
        </w:tc>
        <w:tc>
          <w:tcPr>
            <w:tcW w:w="21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16"/>
              </w:rPr>
              <w:sym w:font="Wingdings 2" w:char="00A3"/>
            </w: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16"/>
              </w:rPr>
              <w:t>有（　）个　　□无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431" w:hRule="exact"/>
          <w:jc w:val="center"/>
        </w:trPr>
        <w:tc>
          <w:tcPr>
            <w:tcW w:w="13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  <w:t>培训类型</w:t>
            </w:r>
          </w:p>
        </w:tc>
        <w:tc>
          <w:tcPr>
            <w:tcW w:w="495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0"/>
                <w:szCs w:val="16"/>
              </w:rPr>
            </w:pPr>
            <w:r>
              <w:rPr>
                <w:rFonts w:ascii="Segoe UI Symbol" w:hAnsi="Segoe UI Symbol" w:cs="宋体"/>
                <w:color w:val="000000"/>
                <w:kern w:val="0"/>
                <w:sz w:val="22"/>
              </w:rPr>
              <w:t>□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 xml:space="preserve">学科类    </w:t>
            </w:r>
            <w:r>
              <w:rPr>
                <w:rFonts w:ascii="Segoe UI Symbol" w:hAnsi="Segoe UI Symbol" w:cs="宋体"/>
                <w:color w:val="000000"/>
                <w:kern w:val="0"/>
                <w:sz w:val="22"/>
              </w:rPr>
              <w:t>□</w:t>
            </w:r>
            <w:r>
              <w:rPr>
                <w:rFonts w:hint="eastAsia" w:ascii="Segoe UI Symbol" w:hAnsi="Segoe UI Symbol" w:cs="宋体"/>
                <w:color w:val="000000"/>
                <w:kern w:val="0"/>
                <w:sz w:val="22"/>
              </w:rPr>
              <w:t>非学科类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Segoe UI Symbol" w:hAnsi="Segoe UI Symbol" w:cs="宋体"/>
                <w:color w:val="000000"/>
                <w:kern w:val="0"/>
                <w:sz w:val="22"/>
              </w:rPr>
              <w:t>□</w:t>
            </w:r>
            <w:r>
              <w:rPr>
                <w:rFonts w:hint="eastAsia" w:ascii="Segoe UI Symbol" w:hAnsi="Segoe UI Symbol" w:cs="宋体"/>
                <w:color w:val="000000"/>
                <w:kern w:val="0"/>
                <w:sz w:val="22"/>
              </w:rPr>
              <w:t>两者兼有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184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Segoe UI Symbol" w:hAnsi="Segoe UI Symbol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机构类别</w:t>
            </w:r>
          </w:p>
        </w:tc>
        <w:tc>
          <w:tcPr>
            <w:tcW w:w="21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Segoe UI Symbol" w:hAnsi="Segoe UI Symbol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16"/>
              </w:rPr>
              <w:sym w:font="Wingdings 2" w:char="00A3"/>
            </w:r>
            <w:r>
              <w:rPr>
                <w:rFonts w:hint="eastAsia" w:ascii="Segoe UI Symbol" w:hAnsi="Segoe UI Symbol" w:cs="宋体"/>
                <w:color w:val="000000"/>
                <w:kern w:val="0"/>
                <w:sz w:val="22"/>
              </w:rPr>
              <w:t xml:space="preserve">营利   </w:t>
            </w: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16"/>
              </w:rPr>
              <w:sym w:font="Wingdings 2" w:char="00A3"/>
            </w:r>
            <w:r>
              <w:rPr>
                <w:rFonts w:hint="eastAsia" w:ascii="Segoe UI Symbol" w:hAnsi="Segoe UI Symbol" w:cs="宋体"/>
                <w:color w:val="000000"/>
                <w:kern w:val="0"/>
                <w:sz w:val="22"/>
              </w:rPr>
              <w:t>非营利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431" w:hRule="exact"/>
          <w:jc w:val="center"/>
        </w:trPr>
        <w:tc>
          <w:tcPr>
            <w:tcW w:w="13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  <w:t>证照情况</w:t>
            </w:r>
          </w:p>
        </w:tc>
        <w:tc>
          <w:tcPr>
            <w:tcW w:w="533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 xml:space="preserve">□有证有照  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 xml:space="preserve">有证无照 </w:t>
            </w:r>
            <w:r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 xml:space="preserve">□无证有照 </w:t>
            </w:r>
            <w:r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□无证无照</w:t>
            </w:r>
          </w:p>
        </w:tc>
        <w:tc>
          <w:tcPr>
            <w:tcW w:w="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  <w:lang w:eastAsia="zh-CN"/>
              </w:rPr>
              <w:t>现状</w:t>
            </w:r>
          </w:p>
        </w:tc>
        <w:tc>
          <w:tcPr>
            <w:tcW w:w="287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16"/>
              </w:rPr>
              <w:sym w:font="Wingdings 2" w:char="00A3"/>
            </w: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16"/>
                <w:lang w:eastAsia="zh-CN"/>
              </w:rPr>
              <w:t>营业中</w:t>
            </w: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16"/>
              </w:rPr>
              <w:t xml:space="preserve"> </w:t>
            </w: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16"/>
              </w:rPr>
              <w:sym w:font="Wingdings 2" w:char="00A3"/>
            </w: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16"/>
                <w:lang w:eastAsia="zh-CN"/>
              </w:rPr>
              <w:t>已停业</w:t>
            </w: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16"/>
              </w:rPr>
              <w:t xml:space="preserve"> </w:t>
            </w: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16"/>
              </w:rPr>
              <w:sym w:font="Wingdings 2" w:char="00A3"/>
            </w: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16"/>
                <w:lang w:eastAsia="zh-CN"/>
              </w:rPr>
              <w:t>已注销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431" w:hRule="exact"/>
          <w:jc w:val="center"/>
        </w:trPr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2"/>
              </w:rPr>
              <w:t>审批登记</w:t>
            </w:r>
          </w:p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2"/>
              </w:rPr>
              <w:t>情况</w:t>
            </w:r>
          </w:p>
        </w:tc>
        <w:tc>
          <w:tcPr>
            <w:tcW w:w="9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lang w:val="en-US" w:eastAsia="zh-CN"/>
              </w:rPr>
              <w:t>办学</w:t>
            </w:r>
          </w:p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lang w:val="en-US" w:eastAsia="zh-CN"/>
              </w:rPr>
              <w:t>许可证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lang w:val="en-US" w:eastAsia="zh-CN"/>
              </w:rPr>
              <w:t>信息</w:t>
            </w:r>
          </w:p>
        </w:tc>
        <w:tc>
          <w:tcPr>
            <w:tcW w:w="19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办学内容</w:t>
            </w:r>
          </w:p>
        </w:tc>
        <w:tc>
          <w:tcPr>
            <w:tcW w:w="6034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tabs>
                <w:tab w:val="right" w:pos="5064"/>
              </w:tabs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431" w:hRule="exact"/>
          <w:jc w:val="center"/>
        </w:trPr>
        <w:tc>
          <w:tcPr>
            <w:tcW w:w="13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tabs>
                <w:tab w:val="right" w:pos="5064"/>
              </w:tabs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tabs>
                <w:tab w:val="right" w:pos="5064"/>
              </w:tabs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lang w:eastAsia="zh-CN"/>
              </w:rPr>
              <w:t>许可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证号</w:t>
            </w:r>
          </w:p>
        </w:tc>
        <w:tc>
          <w:tcPr>
            <w:tcW w:w="202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tabs>
                <w:tab w:val="right" w:pos="5064"/>
              </w:tabs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184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tabs>
                <w:tab w:val="right" w:pos="5064"/>
              </w:tabs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有效期限</w:t>
            </w:r>
          </w:p>
        </w:tc>
        <w:tc>
          <w:tcPr>
            <w:tcW w:w="21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tabs>
                <w:tab w:val="right" w:pos="5064"/>
              </w:tabs>
              <w:ind w:firstLine="400" w:firstLineChars="200"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16"/>
              </w:rPr>
              <w:t>年 月至  年 月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431" w:hRule="exact"/>
          <w:jc w:val="center"/>
        </w:trPr>
        <w:tc>
          <w:tcPr>
            <w:tcW w:w="13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50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lang w:eastAsia="zh-CN"/>
              </w:rPr>
              <w:t>发证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机关</w:t>
            </w:r>
          </w:p>
        </w:tc>
        <w:tc>
          <w:tcPr>
            <w:tcW w:w="202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84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Segoe UI Symbol" w:hAnsi="Segoe UI Symbol" w:cs="宋体"/>
                <w:color w:val="000000"/>
                <w:kern w:val="0"/>
                <w:sz w:val="22"/>
              </w:rPr>
            </w:pPr>
            <w:r>
              <w:rPr>
                <w:rFonts w:hint="eastAsia" w:ascii="Segoe UI Symbol" w:hAnsi="Segoe UI Symbol" w:cs="宋体"/>
                <w:color w:val="000000"/>
                <w:kern w:val="0"/>
                <w:sz w:val="22"/>
                <w:lang w:eastAsia="zh-CN"/>
              </w:rPr>
              <w:t>发证</w:t>
            </w:r>
            <w:r>
              <w:rPr>
                <w:rFonts w:hint="eastAsia" w:ascii="Segoe UI Symbol" w:hAnsi="Segoe UI Symbol" w:cs="宋体"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216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16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431" w:hRule="exact"/>
          <w:jc w:val="center"/>
        </w:trPr>
        <w:tc>
          <w:tcPr>
            <w:tcW w:w="13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i w:val="0"/>
                <w:iCs w:val="0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cs="宋体"/>
                <w:i w:val="0"/>
                <w:iCs w:val="0"/>
                <w:color w:val="000000"/>
                <w:kern w:val="0"/>
                <w:sz w:val="22"/>
                <w:lang w:eastAsia="zh-CN"/>
              </w:rPr>
              <w:t>营业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i/>
                <w:i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cs="宋体"/>
                <w:i w:val="0"/>
                <w:iCs w:val="0"/>
                <w:color w:val="000000"/>
                <w:kern w:val="0"/>
                <w:sz w:val="22"/>
                <w:lang w:eastAsia="zh-CN"/>
              </w:rPr>
              <w:t>执照或证书等信息</w:t>
            </w:r>
          </w:p>
        </w:tc>
        <w:tc>
          <w:tcPr>
            <w:tcW w:w="1950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经营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lang w:eastAsia="zh-CN"/>
              </w:rPr>
              <w:t>（业务）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范围</w:t>
            </w:r>
          </w:p>
        </w:tc>
        <w:tc>
          <w:tcPr>
            <w:tcW w:w="6034" w:type="dxa"/>
            <w:gridSpan w:val="3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Segoe UI Symbol" w:hAnsi="Segoe UI Symbol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431" w:hRule="exact"/>
          <w:jc w:val="center"/>
        </w:trPr>
        <w:tc>
          <w:tcPr>
            <w:tcW w:w="13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9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50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eastAsia="zh-CN"/>
              </w:rPr>
              <w:t>统一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社会信用代码</w:t>
            </w:r>
          </w:p>
        </w:tc>
        <w:tc>
          <w:tcPr>
            <w:tcW w:w="202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Segoe UI Symbol" w:hAnsi="Segoe UI Symbol" w:cs="宋体"/>
                <w:color w:val="000000"/>
                <w:kern w:val="0"/>
                <w:sz w:val="22"/>
              </w:rPr>
            </w:pPr>
          </w:p>
        </w:tc>
        <w:tc>
          <w:tcPr>
            <w:tcW w:w="184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Segoe UI Symbol" w:hAnsi="Segoe UI Symbol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  <w:lang w:eastAsia="zh-CN"/>
              </w:rPr>
              <w:t>营业（</w:t>
            </w: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有效</w:t>
            </w: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  <w:lang w:eastAsia="zh-CN"/>
              </w:rPr>
              <w:t>）期限</w:t>
            </w:r>
          </w:p>
        </w:tc>
        <w:tc>
          <w:tcPr>
            <w:tcW w:w="21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Segoe UI Symbol" w:hAnsi="Segoe UI Symbol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431" w:hRule="exact"/>
          <w:jc w:val="center"/>
        </w:trPr>
        <w:tc>
          <w:tcPr>
            <w:tcW w:w="13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9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50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登记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lang w:eastAsia="zh-CN"/>
              </w:rPr>
              <w:t>（发证）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机关</w:t>
            </w:r>
          </w:p>
        </w:tc>
        <w:tc>
          <w:tcPr>
            <w:tcW w:w="202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Segoe UI Symbol" w:hAnsi="Segoe UI Symbol" w:cs="宋体"/>
                <w:color w:val="000000"/>
                <w:kern w:val="0"/>
                <w:sz w:val="22"/>
              </w:rPr>
            </w:pPr>
          </w:p>
        </w:tc>
        <w:tc>
          <w:tcPr>
            <w:tcW w:w="184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Segoe UI Symbol" w:hAnsi="Segoe UI Symbol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登记（发证）日期</w:t>
            </w:r>
          </w:p>
        </w:tc>
        <w:tc>
          <w:tcPr>
            <w:tcW w:w="21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Segoe UI Symbol" w:hAnsi="Segoe UI Symbol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431" w:hRule="exact"/>
          <w:jc w:val="center"/>
        </w:trPr>
        <w:tc>
          <w:tcPr>
            <w:tcW w:w="13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03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Segoe UI Symbol" w:hAnsi="Segoe UI Symbol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业务主管（举办）单位</w:t>
            </w:r>
          </w:p>
        </w:tc>
        <w:tc>
          <w:tcPr>
            <w:tcW w:w="5181" w:type="dxa"/>
            <w:gridSpan w:val="2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Segoe UI Symbol" w:hAnsi="Segoe UI Symbol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431" w:hRule="exact"/>
          <w:jc w:val="center"/>
        </w:trPr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2"/>
              </w:rPr>
              <w:t>银行帐户</w:t>
            </w:r>
          </w:p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2"/>
              </w:rPr>
              <w:t>及收费情况</w:t>
            </w:r>
          </w:p>
        </w:tc>
        <w:tc>
          <w:tcPr>
            <w:tcW w:w="21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开户银行及支行</w:t>
            </w:r>
          </w:p>
        </w:tc>
        <w:tc>
          <w:tcPr>
            <w:tcW w:w="6847" w:type="dxa"/>
            <w:gridSpan w:val="3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431" w:hRule="exact"/>
          <w:jc w:val="center"/>
        </w:trPr>
        <w:tc>
          <w:tcPr>
            <w:tcW w:w="13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银行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lang w:eastAsia="zh-CN"/>
              </w:rPr>
              <w:t>基本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帐号</w:t>
            </w:r>
          </w:p>
        </w:tc>
        <w:tc>
          <w:tcPr>
            <w:tcW w:w="2837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lang w:eastAsia="zh-CN"/>
              </w:rPr>
              <w:t>注册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资金</w:t>
            </w:r>
            <w:r>
              <w:rPr>
                <w:rFonts w:hint="eastAsia" w:ascii="仿宋_GB2312" w:hAnsi="宋体" w:cs="宋体"/>
                <w:color w:val="000000"/>
                <w:w w:val="90"/>
                <w:kern w:val="0"/>
                <w:sz w:val="22"/>
              </w:rPr>
              <w:t>(万元)</w:t>
            </w:r>
          </w:p>
        </w:tc>
        <w:tc>
          <w:tcPr>
            <w:tcW w:w="21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630" w:hRule="exact"/>
          <w:jc w:val="center"/>
        </w:trPr>
        <w:tc>
          <w:tcPr>
            <w:tcW w:w="13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98" w:type="dxa"/>
            <w:gridSpan w:val="3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jc w:val="left"/>
              <w:textAlignment w:val="auto"/>
              <w:rPr>
                <w:rFonts w:ascii="仿宋_GB2312" w:hAnsi="宋体" w:cs="宋体"/>
                <w:i/>
                <w:iCs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开办资金</w:t>
            </w:r>
            <w:r>
              <w:rPr>
                <w:color w:val="000000"/>
                <w:kern w:val="0"/>
                <w:sz w:val="22"/>
              </w:rPr>
              <w:t>是否达标(</w:t>
            </w:r>
            <w:r>
              <w:rPr>
                <w:color w:val="000000"/>
                <w:kern w:val="0"/>
                <w:sz w:val="20"/>
                <w:szCs w:val="20"/>
              </w:rPr>
              <w:t>单体培训机构开办资金一般不少于人民币30万元，每增设一个教学点增资数额一般不少于10万元</w:t>
            </w:r>
            <w:r>
              <w:rPr>
                <w:color w:val="000000"/>
                <w:kern w:val="0"/>
                <w:sz w:val="22"/>
              </w:rPr>
              <w:t>)</w:t>
            </w:r>
          </w:p>
        </w:tc>
        <w:tc>
          <w:tcPr>
            <w:tcW w:w="2165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16"/>
              </w:rPr>
              <w:sym w:font="Wingdings 2" w:char="00A3"/>
            </w: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16"/>
              </w:rPr>
              <w:t>达标　　</w:t>
            </w: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16"/>
              </w:rPr>
              <w:sym w:font="Wingdings 2" w:char="00A3"/>
            </w: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16"/>
              </w:rPr>
              <w:t>不达标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431" w:hRule="exact"/>
          <w:jc w:val="center"/>
        </w:trPr>
        <w:tc>
          <w:tcPr>
            <w:tcW w:w="13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w w:val="9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固定资产总额(万元)</w:t>
            </w:r>
          </w:p>
        </w:tc>
        <w:tc>
          <w:tcPr>
            <w:tcW w:w="259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84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16"/>
              </w:rPr>
              <w:t>年营业总额</w:t>
            </w:r>
            <w:r>
              <w:rPr>
                <w:rFonts w:hint="eastAsia" w:ascii="仿宋_GB2312" w:hAnsi="宋体" w:cs="宋体"/>
                <w:color w:val="000000"/>
                <w:w w:val="90"/>
                <w:kern w:val="0"/>
                <w:sz w:val="22"/>
              </w:rPr>
              <w:t>(万元)</w:t>
            </w:r>
          </w:p>
        </w:tc>
        <w:tc>
          <w:tcPr>
            <w:tcW w:w="21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16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431" w:hRule="exact"/>
          <w:jc w:val="center"/>
        </w:trPr>
        <w:tc>
          <w:tcPr>
            <w:tcW w:w="13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年纳税总额(万元)</w:t>
            </w:r>
          </w:p>
        </w:tc>
        <w:tc>
          <w:tcPr>
            <w:tcW w:w="259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84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16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16"/>
                <w:lang w:eastAsia="zh-CN"/>
              </w:rPr>
              <w:t>预收费总额</w:t>
            </w:r>
            <w:r>
              <w:rPr>
                <w:rFonts w:hint="eastAsia" w:ascii="仿宋_GB2312" w:hAnsi="宋体" w:cs="宋体"/>
                <w:color w:val="000000"/>
                <w:w w:val="90"/>
                <w:kern w:val="0"/>
                <w:sz w:val="22"/>
              </w:rPr>
              <w:t>(万元)</w:t>
            </w:r>
          </w:p>
        </w:tc>
        <w:tc>
          <w:tcPr>
            <w:tcW w:w="21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16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817" w:hRule="exact"/>
          <w:jc w:val="center"/>
        </w:trPr>
        <w:tc>
          <w:tcPr>
            <w:tcW w:w="13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课程收费标准</w:t>
            </w: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  <w:lang w:eastAsia="zh-CN"/>
              </w:rPr>
              <w:t>元/小时/班</w:t>
            </w: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6603" w:type="dxa"/>
            <w:gridSpan w:val="3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16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616" w:hRule="exact"/>
          <w:jc w:val="center"/>
        </w:trPr>
        <w:tc>
          <w:tcPr>
            <w:tcW w:w="13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  <w:lang w:eastAsia="zh-CN"/>
              </w:rPr>
              <w:t>收费时间跨度（月）</w:t>
            </w:r>
          </w:p>
        </w:tc>
        <w:tc>
          <w:tcPr>
            <w:tcW w:w="122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6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上市公司通过融资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  <w:lang w:eastAsia="zh-CN"/>
              </w:rPr>
              <w:t>投资</w:t>
            </w: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或购买资产</w:t>
            </w:r>
          </w:p>
        </w:tc>
        <w:tc>
          <w:tcPr>
            <w:tcW w:w="130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i/>
                <w:iCs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16"/>
              </w:rPr>
              <w:sym w:font="Wingdings 2" w:char="00A3"/>
            </w: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16"/>
              </w:rPr>
              <w:t>是</w:t>
            </w:r>
            <w:r>
              <w:rPr>
                <w:rFonts w:hint="eastAsia" w:ascii="Segoe UI Symbol" w:hAnsi="Segoe UI Symbol" w:cs="宋体"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16"/>
              </w:rPr>
              <w:sym w:font="Wingdings 2" w:char="00A3"/>
            </w: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16"/>
              </w:rPr>
              <w:t>否</w:t>
            </w:r>
          </w:p>
        </w:tc>
        <w:tc>
          <w:tcPr>
            <w:tcW w:w="172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外资控股或参股</w:t>
            </w: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16"/>
              </w:rPr>
              <w:sym w:font="Wingdings 2" w:char="00A3"/>
            </w: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16"/>
              </w:rPr>
              <w:t>是</w:t>
            </w:r>
            <w:r>
              <w:rPr>
                <w:rFonts w:hint="eastAsia" w:ascii="Segoe UI Symbol" w:hAnsi="Segoe UI Symbol" w:cs="宋体"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16"/>
              </w:rPr>
              <w:t>□否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431" w:hRule="exact"/>
          <w:jc w:val="center"/>
        </w:trPr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  <w:t>办学场所</w:t>
            </w:r>
          </w:p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  <w:t>情况</w:t>
            </w:r>
          </w:p>
        </w:tc>
        <w:tc>
          <w:tcPr>
            <w:tcW w:w="1511" w:type="dxa"/>
            <w:gridSpan w:val="3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办学场所</w:t>
            </w:r>
          </w:p>
        </w:tc>
        <w:tc>
          <w:tcPr>
            <w:tcW w:w="3442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性质：</w:t>
            </w: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16"/>
              </w:rPr>
              <w:sym w:font="Wingdings 2" w:char="00A3"/>
            </w: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16"/>
              </w:rPr>
              <w:t>商业办公</w:t>
            </w:r>
            <w:r>
              <w:rPr>
                <w:rFonts w:hint="eastAsia" w:ascii="Segoe UI Symbol" w:hAnsi="Segoe UI Symbol" w:cs="宋体"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16"/>
              </w:rPr>
              <w:sym w:font="Wingdings 2" w:char="00A3"/>
            </w: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16"/>
              </w:rPr>
              <w:t>非商业办公</w:t>
            </w:r>
          </w:p>
        </w:tc>
        <w:tc>
          <w:tcPr>
            <w:tcW w:w="184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所有权</w:t>
            </w:r>
          </w:p>
        </w:tc>
        <w:tc>
          <w:tcPr>
            <w:tcW w:w="21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16"/>
              </w:rPr>
              <w:sym w:font="Wingdings 2" w:char="00A3"/>
            </w: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16"/>
              </w:rPr>
              <w:t>自有　</w:t>
            </w: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16"/>
              </w:rPr>
              <w:sym w:font="Wingdings 2" w:char="00A3"/>
            </w: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16"/>
              </w:rPr>
              <w:t>租赁</w:t>
            </w:r>
            <w:r>
              <w:rPr>
                <w:rFonts w:hint="eastAsia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431" w:hRule="exact"/>
          <w:jc w:val="center"/>
        </w:trPr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租赁期限</w:t>
            </w:r>
          </w:p>
        </w:tc>
        <w:tc>
          <w:tcPr>
            <w:tcW w:w="17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16"/>
              </w:rPr>
              <w:t xml:space="preserve"> 年 月至  年 月</w:t>
            </w:r>
          </w:p>
        </w:tc>
        <w:tc>
          <w:tcPr>
            <w:tcW w:w="184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办学场所楼层</w:t>
            </w:r>
          </w:p>
        </w:tc>
        <w:tc>
          <w:tcPr>
            <w:tcW w:w="21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　　　　　　　　</w:t>
            </w: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0"/>
              </w:rPr>
              <w:t>层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431" w:hRule="exact"/>
          <w:jc w:val="center"/>
        </w:trPr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办学场所面积　</w:t>
            </w:r>
          </w:p>
        </w:tc>
        <w:tc>
          <w:tcPr>
            <w:tcW w:w="17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0"/>
              </w:rPr>
              <w:t>㎡</w:t>
            </w:r>
          </w:p>
        </w:tc>
        <w:tc>
          <w:tcPr>
            <w:tcW w:w="184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教学用房面积</w:t>
            </w:r>
          </w:p>
        </w:tc>
        <w:tc>
          <w:tcPr>
            <w:tcW w:w="216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　</w:t>
            </w:r>
            <w:r>
              <w:rPr>
                <w:rFonts w:hint="eastAsia"/>
                <w:color w:val="000000"/>
                <w:kern w:val="0"/>
                <w:sz w:val="20"/>
              </w:rPr>
              <w:t>　　　　　</w:t>
            </w: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kern w:val="0"/>
                <w:sz w:val="20"/>
              </w:rPr>
              <w:t>　</w:t>
            </w:r>
            <w:r>
              <w:rPr>
                <w:color w:val="000000"/>
                <w:kern w:val="0"/>
                <w:sz w:val="20"/>
              </w:rPr>
              <w:t>㎡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　　　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431" w:hRule="exact"/>
          <w:jc w:val="center"/>
        </w:trPr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16"/>
              </w:rPr>
              <w:t>非教学用房面积　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　　</w:t>
            </w:r>
          </w:p>
        </w:tc>
        <w:tc>
          <w:tcPr>
            <w:tcW w:w="179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0"/>
              </w:rPr>
              <w:t>㎡</w:t>
            </w:r>
          </w:p>
        </w:tc>
        <w:tc>
          <w:tcPr>
            <w:tcW w:w="2836" w:type="dxa"/>
            <w:gridSpan w:val="1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i/>
                <w:i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同一时段生均教学面积最小值</w:t>
            </w:r>
          </w:p>
        </w:tc>
        <w:tc>
          <w:tcPr>
            <w:tcW w:w="11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　</w:t>
            </w:r>
            <w:r>
              <w:rPr>
                <w:color w:val="000000"/>
                <w:kern w:val="0"/>
                <w:sz w:val="20"/>
              </w:rPr>
              <w:t>㎡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636" w:hRule="exact"/>
          <w:jc w:val="center"/>
        </w:trPr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公示栏设置</w:t>
            </w:r>
          </w:p>
        </w:tc>
        <w:tc>
          <w:tcPr>
            <w:tcW w:w="7452" w:type="dxa"/>
            <w:gridSpan w:val="3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16"/>
              </w:rPr>
              <w:sym w:font="Wingdings 2" w:char="00A3"/>
            </w: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16"/>
              </w:rPr>
              <w:t>办学许可证　　　　</w:t>
            </w: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16"/>
              </w:rPr>
              <w:sym w:font="Wingdings 2" w:char="00A3"/>
            </w: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16"/>
              </w:rPr>
              <w:t>营业执照　　　　　</w:t>
            </w: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16"/>
              </w:rPr>
              <w:sym w:font="Wingdings 2" w:char="00A3"/>
            </w: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16"/>
              </w:rPr>
              <w:t>教师资格证（或相关从业资格证）　</w:t>
            </w:r>
          </w:p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16"/>
              </w:rPr>
              <w:sym w:font="Wingdings 2" w:char="00A3"/>
            </w: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16"/>
              </w:rPr>
              <w:t>消防验收合格证　　</w:t>
            </w: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16"/>
              </w:rPr>
              <w:sym w:font="Wingdings 2" w:char="00A3"/>
            </w: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16"/>
              </w:rPr>
              <w:t>收费项目及标准　　</w:t>
            </w: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16"/>
              </w:rPr>
              <w:sym w:font="Wingdings 2" w:char="00A3"/>
            </w: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16"/>
              </w:rPr>
              <w:t>课程备案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431" w:hRule="exact"/>
          <w:jc w:val="center"/>
        </w:trPr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i/>
                <w:i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提供餐饮</w:t>
            </w:r>
          </w:p>
        </w:tc>
        <w:tc>
          <w:tcPr>
            <w:tcW w:w="3442" w:type="dxa"/>
            <w:gridSpan w:val="1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16"/>
              </w:rPr>
              <w:t>　　</w:t>
            </w: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16"/>
              </w:rPr>
              <w:sym w:font="Wingdings 2" w:char="00A3"/>
            </w: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16"/>
              </w:rPr>
              <w:t>提供　　　　</w:t>
            </w: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16"/>
              </w:rPr>
              <w:sym w:font="Wingdings 2" w:char="00A3"/>
            </w: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16"/>
              </w:rPr>
              <w:t>不提供</w:t>
            </w:r>
          </w:p>
        </w:tc>
        <w:tc>
          <w:tcPr>
            <w:tcW w:w="1845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16"/>
              </w:rPr>
              <w:t>办学场所达标评估</w:t>
            </w:r>
          </w:p>
        </w:tc>
        <w:tc>
          <w:tcPr>
            <w:tcW w:w="2165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16"/>
              </w:rPr>
              <w:sym w:font="Wingdings 2" w:char="00A3"/>
            </w: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16"/>
              </w:rPr>
              <w:t>达标　　</w:t>
            </w: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16"/>
              </w:rPr>
              <w:sym w:font="Wingdings 2" w:char="00A3"/>
            </w: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16"/>
              </w:rPr>
              <w:t>不达标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110" w:hanging="110" w:hangingChars="50"/>
              <w:jc w:val="center"/>
              <w:rPr>
                <w:rFonts w:ascii="仿宋_GB2312" w:hAnsi="宋体" w:cs="宋体"/>
                <w:b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ind w:left="110" w:hanging="110" w:hangingChars="50"/>
              <w:jc w:val="center"/>
              <w:rPr>
                <w:rFonts w:ascii="仿宋_GB2312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sz w:val="22"/>
                <w:szCs w:val="22"/>
              </w:rPr>
              <w:t xml:space="preserve"> 机构人员  </w:t>
            </w:r>
            <w:r>
              <w:rPr>
                <w:rFonts w:ascii="仿宋_GB2312" w:hAnsi="宋体" w:cs="宋体"/>
                <w:b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仿宋_GB2312" w:hAnsi="宋体" w:cs="宋体"/>
                <w:b/>
                <w:color w:val="000000"/>
                <w:kern w:val="0"/>
                <w:sz w:val="22"/>
                <w:szCs w:val="22"/>
              </w:rPr>
              <w:t>情况</w:t>
            </w:r>
          </w:p>
        </w:tc>
        <w:tc>
          <w:tcPr>
            <w:tcW w:w="1640" w:type="dxa"/>
            <w:gridSpan w:val="4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机构人员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总数（人）</w:t>
            </w:r>
          </w:p>
        </w:tc>
        <w:tc>
          <w:tcPr>
            <w:tcW w:w="645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tabs>
                <w:tab w:val="left" w:pos="1308"/>
              </w:tabs>
              <w:rPr>
                <w:sz w:val="22"/>
                <w:szCs w:val="22"/>
              </w:rPr>
            </w:pPr>
          </w:p>
        </w:tc>
        <w:tc>
          <w:tcPr>
            <w:tcW w:w="915" w:type="dxa"/>
            <w:gridSpan w:val="5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专职教学人员数（人）</w:t>
            </w:r>
          </w:p>
        </w:tc>
        <w:tc>
          <w:tcPr>
            <w:tcW w:w="600" w:type="dxa"/>
            <w:gridSpan w:val="5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有资质（学科类为有教师资格证，非学科类为有相关从业资格证）人</w:t>
            </w: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eastAsia="zh-CN"/>
              </w:rPr>
              <w:t>员</w:t>
            </w: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数（人）</w:t>
            </w:r>
          </w:p>
        </w:tc>
        <w:tc>
          <w:tcPr>
            <w:tcW w:w="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76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eastAsia="zh-CN"/>
              </w:rPr>
              <w:t>其他</w:t>
            </w:r>
          </w:p>
          <w:p>
            <w:pPr>
              <w:jc w:val="center"/>
              <w:rPr>
                <w:rFonts w:hint="eastAsia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eastAsia="zh-CN"/>
              </w:rPr>
              <w:t>人员数（</w:t>
            </w: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人</w:t>
            </w: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63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0" w:type="dxa"/>
            <w:gridSpan w:val="4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5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gridSpan w:val="5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gridSpan w:val="5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0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无资质（学科类为无教师资格证，非学科类为无相关从业资格证）人数（人）</w:t>
            </w:r>
          </w:p>
        </w:tc>
        <w:tc>
          <w:tcPr>
            <w:tcW w:w="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76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63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0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5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16"/>
                <w:lang w:eastAsia="zh-CN"/>
              </w:rPr>
              <w:t>中小学在职教师数</w:t>
            </w: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16"/>
              </w:rPr>
              <w:t>（人）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16"/>
              </w:rPr>
              <w:t>外籍人员数（人）</w:t>
            </w:r>
          </w:p>
        </w:tc>
        <w:tc>
          <w:tcPr>
            <w:tcW w:w="7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93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eastAsia="zh-CN"/>
              </w:rPr>
              <w:t>依法</w:t>
            </w: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签订</w:t>
            </w: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eastAsia="zh-CN"/>
              </w:rPr>
              <w:t>劳动</w:t>
            </w: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合同或协议</w:t>
            </w: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  <w:lang w:eastAsia="zh-CN"/>
              </w:rPr>
              <w:t>人员</w:t>
            </w:r>
            <w:r>
              <w:rPr>
                <w:rFonts w:hint="eastAsia" w:ascii="仿宋_GB2312" w:hAnsi="宋体" w:cs="宋体"/>
                <w:color w:val="000000"/>
                <w:kern w:val="0"/>
                <w:sz w:val="18"/>
                <w:szCs w:val="18"/>
              </w:rPr>
              <w:t>数（人）</w:t>
            </w:r>
          </w:p>
        </w:tc>
        <w:tc>
          <w:tcPr>
            <w:tcW w:w="6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sz w:val="22"/>
              </w:rPr>
              <w:t>党建</w:t>
            </w:r>
            <w:r>
              <w:rPr>
                <w:rFonts w:hint="eastAsia" w:ascii="仿宋_GB2312" w:hAnsi="宋体" w:cs="宋体"/>
                <w:b/>
                <w:color w:val="000000"/>
                <w:kern w:val="0"/>
                <w:sz w:val="22"/>
                <w:lang w:eastAsia="zh-CN"/>
              </w:rPr>
              <w:t>工作</w:t>
            </w:r>
            <w:r>
              <w:rPr>
                <w:rFonts w:hint="eastAsia" w:ascii="仿宋_GB2312" w:hAnsi="宋体" w:cs="宋体"/>
                <w:b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cs="宋体"/>
                <w:b/>
                <w:color w:val="000000"/>
                <w:kern w:val="0"/>
                <w:sz w:val="22"/>
              </w:rPr>
              <w:t>情况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党组织（个）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sym w:font="Wingdings 2" w:char="00A3"/>
            </w:r>
            <w:r>
              <w:rPr>
                <w:rFonts w:hint="eastAsia"/>
                <w:sz w:val="22"/>
                <w:szCs w:val="22"/>
              </w:rPr>
              <w:t xml:space="preserve">有 </w:t>
            </w:r>
            <w:r>
              <w:rPr>
                <w:rFonts w:hint="eastAsia"/>
                <w:sz w:val="22"/>
                <w:szCs w:val="22"/>
              </w:rPr>
              <w:sym w:font="Wingdings 2" w:char="00A3"/>
            </w:r>
            <w:r>
              <w:rPr>
                <w:rFonts w:hint="eastAsia"/>
                <w:sz w:val="22"/>
                <w:szCs w:val="22"/>
              </w:rPr>
              <w:t>无</w:t>
            </w:r>
          </w:p>
        </w:tc>
        <w:tc>
          <w:tcPr>
            <w:tcW w:w="105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16"/>
              </w:rPr>
              <w:t>党委（个）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36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16"/>
              </w:rPr>
              <w:t>党总支（个）</w:t>
            </w:r>
          </w:p>
        </w:tc>
        <w:tc>
          <w:tcPr>
            <w:tcW w:w="6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16"/>
              </w:rPr>
              <w:t>党支部（个）</w:t>
            </w:r>
          </w:p>
        </w:tc>
        <w:tc>
          <w:tcPr>
            <w:tcW w:w="6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3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党员总数（人）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00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16"/>
              </w:rPr>
              <w:t>正式党员数（人）</w:t>
            </w:r>
          </w:p>
        </w:tc>
        <w:tc>
          <w:tcPr>
            <w:tcW w:w="10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216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16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16"/>
              </w:rPr>
              <w:t>预备党员数（人）</w:t>
            </w:r>
          </w:p>
        </w:tc>
        <w:tc>
          <w:tcPr>
            <w:tcW w:w="6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sz w:val="22"/>
                <w:szCs w:val="22"/>
              </w:rPr>
              <w:t xml:space="preserve">培训开展  </w:t>
            </w:r>
            <w:r>
              <w:rPr>
                <w:rFonts w:ascii="仿宋_GB2312" w:hAnsi="宋体" w:cs="宋体"/>
                <w:b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仿宋_GB2312" w:hAnsi="宋体" w:cs="宋体"/>
                <w:b/>
                <w:color w:val="000000"/>
                <w:kern w:val="0"/>
                <w:sz w:val="22"/>
                <w:szCs w:val="22"/>
              </w:rPr>
              <w:t>情况</w:t>
            </w:r>
          </w:p>
        </w:tc>
        <w:tc>
          <w:tcPr>
            <w:tcW w:w="1640" w:type="dxa"/>
            <w:gridSpan w:val="4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培训项目</w:t>
            </w:r>
          </w:p>
        </w:tc>
        <w:tc>
          <w:tcPr>
            <w:tcW w:w="7354" w:type="dxa"/>
            <w:gridSpan w:val="3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学科类：□道德与法治  </w:t>
            </w:r>
            <w:r>
              <w:rPr>
                <w:rFonts w:hint="eastAsia"/>
                <w:sz w:val="22"/>
                <w:szCs w:val="22"/>
              </w:rPr>
              <w:sym w:font="Wingdings 2" w:char="00A3"/>
            </w:r>
            <w:r>
              <w:rPr>
                <w:rFonts w:hint="eastAsia"/>
                <w:sz w:val="22"/>
                <w:szCs w:val="22"/>
              </w:rPr>
              <w:t>历史  □地理  □语文  □数学  □外语（英语、日语、俄语）  □科学（或□生物、□物理、□化学）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13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0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54" w:type="dxa"/>
            <w:gridSpan w:val="3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非学科类：</w:t>
            </w:r>
            <w:r>
              <w:rPr>
                <w:rFonts w:hint="eastAsia"/>
                <w:sz w:val="22"/>
                <w:szCs w:val="22"/>
              </w:rPr>
              <w:sym w:font="Wingdings 2" w:char="00A3"/>
            </w:r>
            <w:r>
              <w:rPr>
                <w:rFonts w:hint="eastAsia"/>
                <w:sz w:val="22"/>
                <w:szCs w:val="22"/>
              </w:rPr>
              <w:t xml:space="preserve">体育类（或体育与健康） □艺术类（或音乐、美术） □综合实践活动类（含信息技术教育、劳动与技术教育）  □科技类  □职业技术类   </w:t>
            </w:r>
            <w:r>
              <w:rPr>
                <w:rFonts w:hint="eastAsia"/>
                <w:sz w:val="22"/>
                <w:szCs w:val="22"/>
              </w:rPr>
              <w:sym w:font="Wingdings 2" w:char="00A3"/>
            </w:r>
            <w:r>
              <w:rPr>
                <w:rFonts w:hint="eastAsia"/>
                <w:sz w:val="22"/>
                <w:szCs w:val="22"/>
              </w:rPr>
              <w:t>其他类：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   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培训对象</w:t>
            </w:r>
          </w:p>
        </w:tc>
        <w:tc>
          <w:tcPr>
            <w:tcW w:w="7354" w:type="dxa"/>
            <w:gridSpan w:val="3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sym w:font="Wingdings 2" w:char="00A3"/>
            </w:r>
            <w:r>
              <w:rPr>
                <w:rFonts w:hint="eastAsia"/>
                <w:sz w:val="22"/>
                <w:szCs w:val="22"/>
              </w:rPr>
              <w:t xml:space="preserve">学前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□小学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□初中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□普通高中   □职业高中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80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0" w:type="dxa"/>
            <w:gridSpan w:val="4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培训学生         总数</w:t>
            </w:r>
            <w:r>
              <w:rPr>
                <w:rFonts w:hint="eastAsia"/>
                <w:sz w:val="22"/>
                <w:szCs w:val="22"/>
              </w:rPr>
              <w:t>（人）</w:t>
            </w:r>
          </w:p>
        </w:tc>
        <w:tc>
          <w:tcPr>
            <w:tcW w:w="1961" w:type="dxa"/>
            <w:gridSpan w:val="10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1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学前阶段学生数（人）</w:t>
            </w:r>
          </w:p>
        </w:tc>
        <w:tc>
          <w:tcPr>
            <w:tcW w:w="243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0" w:type="dxa"/>
            <w:gridSpan w:val="4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1" w:type="dxa"/>
            <w:gridSpan w:val="10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小学阶段学生数（人）</w:t>
            </w:r>
          </w:p>
        </w:tc>
        <w:tc>
          <w:tcPr>
            <w:tcW w:w="243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0" w:type="dxa"/>
            <w:gridSpan w:val="4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1" w:type="dxa"/>
            <w:gridSpan w:val="10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6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初中阶段学生数（人）</w:t>
            </w:r>
          </w:p>
        </w:tc>
        <w:tc>
          <w:tcPr>
            <w:tcW w:w="243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0" w:type="dxa"/>
            <w:gridSpan w:val="4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1" w:type="dxa"/>
            <w:gridSpan w:val="10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6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普通高中阶段学生数（人）</w:t>
            </w:r>
          </w:p>
        </w:tc>
        <w:tc>
          <w:tcPr>
            <w:tcW w:w="243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80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0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1" w:type="dxa"/>
            <w:gridSpan w:val="10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1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职业高中阶段学生数（人）</w:t>
            </w:r>
          </w:p>
        </w:tc>
        <w:tc>
          <w:tcPr>
            <w:tcW w:w="243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3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eastAsia="仿宋_GB2312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培训时</w:t>
            </w:r>
            <w:r>
              <w:rPr>
                <w:rFonts w:hint="eastAsia"/>
                <w:sz w:val="22"/>
                <w:szCs w:val="22"/>
                <w:lang w:eastAsia="zh-CN"/>
              </w:rPr>
              <w:t>段</w:t>
            </w:r>
          </w:p>
        </w:tc>
        <w:tc>
          <w:tcPr>
            <w:tcW w:w="7354" w:type="dxa"/>
            <w:gridSpan w:val="3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□周一至周五 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sym w:font="Wingdings 2" w:char="00A3"/>
            </w:r>
            <w:r>
              <w:rPr>
                <w:rFonts w:hint="eastAsia"/>
                <w:sz w:val="22"/>
                <w:szCs w:val="22"/>
              </w:rPr>
              <w:t>周一至周日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sym w:font="Wingdings 2" w:char="00A3"/>
            </w:r>
            <w:r>
              <w:rPr>
                <w:rFonts w:hint="eastAsia"/>
                <w:sz w:val="22"/>
                <w:szCs w:val="22"/>
              </w:rPr>
              <w:t>周末   □寒暑假及相关法定节日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3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eastAsia="仿宋_GB2312"/>
                <w:color w:val="FF000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线下培训        结束时间</w:t>
            </w:r>
          </w:p>
        </w:tc>
        <w:tc>
          <w:tcPr>
            <w:tcW w:w="3329" w:type="dxa"/>
            <w:gridSpan w:val="1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eastAsia="仿宋_GB2312"/>
                <w:color w:val="FF000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20:30前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sym w:font="Wingdings 2" w:char="00A3"/>
            </w:r>
            <w:r>
              <w:rPr>
                <w:rFonts w:hint="eastAsia"/>
                <w:sz w:val="22"/>
                <w:szCs w:val="22"/>
                <w:lang w:eastAsia="zh-CN"/>
              </w:rPr>
              <w:t>晚于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20:30</w:t>
            </w:r>
          </w:p>
        </w:tc>
        <w:tc>
          <w:tcPr>
            <w:tcW w:w="2191" w:type="dxa"/>
            <w:gridSpan w:val="1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FF0000"/>
                <w:kern w:val="0"/>
                <w:sz w:val="20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全面签订培训合同</w:t>
            </w:r>
          </w:p>
        </w:tc>
        <w:tc>
          <w:tcPr>
            <w:tcW w:w="1834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FF0000"/>
                <w:kern w:val="0"/>
                <w:sz w:val="20"/>
                <w:szCs w:val="16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仿宋_GB2312" w:hAnsi="宋体" w:cs="宋体"/>
                <w:color w:val="auto"/>
                <w:kern w:val="0"/>
                <w:sz w:val="22"/>
                <w:szCs w:val="22"/>
              </w:rPr>
              <w:t>是　</w:t>
            </w:r>
            <w:r>
              <w:rPr>
                <w:rFonts w:hint="eastAsia" w:ascii="仿宋_GB2312" w:hAnsi="宋体" w:cs="宋体"/>
                <w:color w:val="auto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仿宋_GB2312" w:hAnsi="宋体" w:cs="宋体"/>
                <w:color w:val="auto"/>
                <w:kern w:val="0"/>
                <w:sz w:val="22"/>
                <w:szCs w:val="22"/>
              </w:rPr>
              <w:t>否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3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提供线上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教学情况</w:t>
            </w:r>
          </w:p>
        </w:tc>
        <w:tc>
          <w:tcPr>
            <w:tcW w:w="1628" w:type="dxa"/>
            <w:gridSpan w:val="8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sym w:font="Wingdings 2" w:char="00A3"/>
            </w:r>
            <w:r>
              <w:rPr>
                <w:rFonts w:hint="eastAsia"/>
                <w:sz w:val="22"/>
                <w:szCs w:val="22"/>
              </w:rPr>
              <w:t xml:space="preserve"> 无  </w:t>
            </w:r>
            <w:r>
              <w:rPr>
                <w:sz w:val="22"/>
                <w:szCs w:val="22"/>
              </w:rPr>
              <w:t xml:space="preserve">       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sym w:font="Wingdings 2" w:char="00A3"/>
            </w:r>
            <w:r>
              <w:rPr>
                <w:rFonts w:hint="eastAsia"/>
                <w:sz w:val="22"/>
                <w:szCs w:val="22"/>
              </w:rPr>
              <w:t xml:space="preserve"> 有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16"/>
              </w:rPr>
              <w:sym w:font="Wingdings 2" w:char="00A3"/>
            </w:r>
            <w:r>
              <w:rPr>
                <w:rFonts w:hint="eastAsia"/>
                <w:sz w:val="22"/>
                <w:szCs w:val="22"/>
              </w:rPr>
              <w:t>自有、</w:t>
            </w: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16"/>
              </w:rPr>
              <w:sym w:font="Wingdings 2" w:char="00A3"/>
            </w:r>
            <w:r>
              <w:rPr>
                <w:rFonts w:hint="eastAsia"/>
                <w:sz w:val="22"/>
                <w:szCs w:val="22"/>
              </w:rPr>
              <w:t>借助第三方平台）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ICP备案号（或经营许可证号）</w:t>
            </w:r>
          </w:p>
        </w:tc>
        <w:tc>
          <w:tcPr>
            <w:tcW w:w="4025" w:type="dxa"/>
            <w:gridSpan w:val="2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770" w:firstLineChars="350"/>
              <w:rPr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8" w:type="dxa"/>
            <w:gridSpan w:val="8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线上教学形式</w:t>
            </w:r>
          </w:p>
        </w:tc>
        <w:tc>
          <w:tcPr>
            <w:tcW w:w="4025" w:type="dxa"/>
            <w:gridSpan w:val="2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sym w:font="Wingdings 2" w:char="00A3"/>
            </w:r>
            <w:r>
              <w:rPr>
                <w:rFonts w:hint="eastAsia"/>
                <w:sz w:val="22"/>
                <w:szCs w:val="22"/>
              </w:rPr>
              <w:t xml:space="preserve">直播课  </w:t>
            </w:r>
            <w:r>
              <w:rPr>
                <w:rFonts w:hint="eastAsia"/>
                <w:sz w:val="22"/>
                <w:szCs w:val="22"/>
              </w:rPr>
              <w:sym w:font="Wingdings 2" w:char="00A3"/>
            </w:r>
            <w:r>
              <w:rPr>
                <w:rFonts w:hint="eastAsia"/>
                <w:sz w:val="22"/>
                <w:szCs w:val="22"/>
              </w:rPr>
              <w:t xml:space="preserve">录播课  </w:t>
            </w:r>
            <w:r>
              <w:rPr>
                <w:rFonts w:hint="eastAsia"/>
                <w:sz w:val="22"/>
                <w:szCs w:val="22"/>
              </w:rPr>
              <w:sym w:font="Wingdings 2" w:char="00A3"/>
            </w:r>
            <w:r>
              <w:rPr>
                <w:rFonts w:hint="eastAsia"/>
                <w:sz w:val="22"/>
                <w:szCs w:val="22"/>
              </w:rPr>
              <w:t>其他：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3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8" w:type="dxa"/>
            <w:gridSpan w:val="8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线上教学媒介</w:t>
            </w:r>
          </w:p>
        </w:tc>
        <w:tc>
          <w:tcPr>
            <w:tcW w:w="4025" w:type="dxa"/>
            <w:gridSpan w:val="2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□网站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□QQ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 xml:space="preserve">□微信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□钉钉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□APP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□其他：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sz w:val="22"/>
              </w:rPr>
              <w:t xml:space="preserve">安全隐患 </w:t>
            </w: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  <w:t>情况</w:t>
            </w:r>
          </w:p>
        </w:tc>
        <w:tc>
          <w:tcPr>
            <w:tcW w:w="8994" w:type="dxa"/>
            <w:gridSpan w:val="4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 xml:space="preserve">消防  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 xml:space="preserve">环保  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 xml:space="preserve">卫生（含疫情防控）　 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 xml:space="preserve">食品经营　 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其他　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暂未发现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3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94" w:type="dxa"/>
            <w:gridSpan w:val="4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如有，请填写安全隐患基本情况：</w:t>
            </w:r>
          </w:p>
          <w:p>
            <w:pPr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6405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sz w:val="22"/>
              </w:rPr>
              <w:t>违规办学</w:t>
            </w:r>
          </w:p>
          <w:p>
            <w:pPr>
              <w:widowControl/>
              <w:jc w:val="center"/>
              <w:rPr>
                <w:rFonts w:ascii="仿宋_GB2312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  <w:t>情况</w:t>
            </w:r>
          </w:p>
        </w:tc>
        <w:tc>
          <w:tcPr>
            <w:tcW w:w="8994" w:type="dxa"/>
            <w:gridSpan w:val="4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pacing w:line="400" w:lineRule="exact"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“超标超前”培训（培训内容超出国家课程标准、培训班次与招生对象所处年级不匹配、培训进度超过所在县区中小学同期进度）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pacing w:line="4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 xml:space="preserve">超许可范围经营 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pacing w:line="4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lang w:eastAsia="zh-CN"/>
              </w:rPr>
              <w:t>高薪抢挖学校教师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pacing w:line="400" w:lineRule="exact"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□培训内容低俗违法、盗版侵权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pacing w:line="400" w:lineRule="exact"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□面向学龄前儿童开展线下学科类（含外语）培训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pacing w:line="400" w:lineRule="exact"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□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lang w:eastAsia="zh-CN"/>
              </w:rPr>
              <w:t>泄露或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未有效保护家长及学生个人信息隐私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pacing w:line="400" w:lineRule="exact"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□未全面使用《中小学生校外培训服务合同（示范文本）》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lang w:eastAsia="zh-CN"/>
              </w:rPr>
              <w:t>，存在不公平格式条款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pacing w:line="400" w:lineRule="exact"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□未按规定登记备案培训教材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pacing w:line="400" w:lineRule="exact"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□提供境外课程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pacing w:line="400" w:lineRule="exact"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□违规投放广告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pacing w:line="400" w:lineRule="exact"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□存在虚假、夸大等不实宣传行为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pacing w:line="400" w:lineRule="exact"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□组织中小学生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lang w:eastAsia="zh-CN"/>
              </w:rPr>
              <w:t>学科类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等级考试及竞赛，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lang w:eastAsia="zh-CN"/>
              </w:rPr>
              <w:t>与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招生入学挂钩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pacing w:line="400" w:lineRule="exact"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□中小学在职教师参与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lang w:eastAsia="zh-CN"/>
              </w:rPr>
              <w:t>机构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培训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pacing w:line="400" w:lineRule="exact"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□机构或任课教师因师德师风问题曾受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lang w:eastAsia="zh-CN"/>
              </w:rPr>
              <w:t>到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查处</w:t>
            </w:r>
          </w:p>
          <w:p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□其他违规问题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lang w:eastAsia="zh-CN"/>
              </w:rPr>
              <w:t>：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u w:val="single"/>
              </w:rPr>
              <w:t xml:space="preserve">                                       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黑白名单      情况</w:t>
            </w:r>
          </w:p>
        </w:tc>
        <w:tc>
          <w:tcPr>
            <w:tcW w:w="8994" w:type="dxa"/>
            <w:gridSpan w:val="4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sym w:font="Wingdings 2" w:char="00A3"/>
            </w:r>
            <w:r>
              <w:rPr>
                <w:rFonts w:hint="eastAsia"/>
                <w:sz w:val="22"/>
                <w:szCs w:val="22"/>
              </w:rPr>
              <w:t xml:space="preserve">黑名单  </w:t>
            </w:r>
            <w:r>
              <w:rPr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 xml:space="preserve">  □白名单　　　 　</w:t>
            </w:r>
            <w:r>
              <w:rPr>
                <w:rFonts w:hint="eastAsia"/>
                <w:sz w:val="22"/>
                <w:szCs w:val="22"/>
              </w:rPr>
              <w:sym w:font="Wingdings 2" w:char="00A3"/>
            </w:r>
            <w:r>
              <w:rPr>
                <w:rFonts w:hint="eastAsia"/>
                <w:sz w:val="22"/>
                <w:szCs w:val="22"/>
              </w:rPr>
              <w:t>不在黑白名单内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10374" w:type="dxa"/>
            <w:gridSpan w:val="4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本人承诺：以上信息均真实有效，若存在虚报、瞒报、欺诈等不实行为，一经查实，自愿接受相关处</w:t>
            </w: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理</w:t>
            </w: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，并承担相应的法律责任。</w:t>
            </w: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</w:t>
            </w:r>
          </w:p>
          <w:p>
            <w:pPr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 xml:space="preserve">         承诺人（机构负责人）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eastAsia="zh-CN"/>
              </w:rPr>
              <w:t>签字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 xml:space="preserve">：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 xml:space="preserve">            　　　　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 xml:space="preserve"> 时间：     年     月    日  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核</w:t>
            </w: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  <w:t>查单位</w:t>
            </w:r>
          </w:p>
        </w:tc>
        <w:tc>
          <w:tcPr>
            <w:tcW w:w="5405" w:type="dxa"/>
            <w:gridSpan w:val="2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/>
                <w:sz w:val="22"/>
                <w:szCs w:val="22"/>
                <w:lang w:eastAsia="zh-CN"/>
              </w:rPr>
            </w:pPr>
          </w:p>
        </w:tc>
        <w:tc>
          <w:tcPr>
            <w:tcW w:w="13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联系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eastAsia="zh-CN"/>
              </w:rPr>
              <w:t>电话</w:t>
            </w:r>
          </w:p>
        </w:tc>
        <w:tc>
          <w:tcPr>
            <w:tcW w:w="22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  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核</w:t>
            </w: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  <w:t>查</w:t>
            </w: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人</w:t>
            </w:r>
          </w:p>
        </w:tc>
        <w:tc>
          <w:tcPr>
            <w:tcW w:w="5405" w:type="dxa"/>
            <w:gridSpan w:val="2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/>
                <w:sz w:val="22"/>
                <w:szCs w:val="22"/>
                <w:lang w:eastAsia="zh-CN"/>
              </w:rPr>
            </w:pPr>
          </w:p>
        </w:tc>
        <w:tc>
          <w:tcPr>
            <w:tcW w:w="13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eastAsia="zh-CN"/>
              </w:rPr>
              <w:t>核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查时间</w:t>
            </w:r>
          </w:p>
        </w:tc>
        <w:tc>
          <w:tcPr>
            <w:tcW w:w="22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 xml:space="preserve">    年 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 xml:space="preserve"> 月 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 xml:space="preserve"> 日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备注    </w:t>
            </w: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16"/>
              </w:rPr>
              <w:t>（其他需要说明的情况）</w:t>
            </w:r>
          </w:p>
        </w:tc>
        <w:tc>
          <w:tcPr>
            <w:tcW w:w="8994" w:type="dxa"/>
            <w:gridSpan w:val="4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  <w:jc w:val="center"/>
        </w:trPr>
        <w:tc>
          <w:tcPr>
            <w:tcW w:w="10374" w:type="dxa"/>
            <w:gridSpan w:val="4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填表说明</w:t>
            </w: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1.“证”指的是办学许可证，“照”指营业执照（或事业单位法人证书、民办非企业登记证书），无相关证照的填写“无”；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.同一县域内有分校（教学点）的机构，勾选“办证点”的，只填写总校情况，分校（教学点）均需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eastAsia="zh-CN"/>
              </w:rPr>
              <w:t>另表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单独填写；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3.“现状”栏中，因疫情防控等暂停教学的，勾选“营业中”选项；4.“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办学内容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”“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eastAsia="zh-CN"/>
              </w:rPr>
              <w:t>发证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机关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”“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eastAsia="zh-CN"/>
              </w:rPr>
              <w:t>发证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日期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”“发证日期”填写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办学许可证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eastAsia="zh-CN"/>
              </w:rPr>
              <w:t>上对应内容信息；“经营（业务）范围”“营业期限（有效期）”“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登记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eastAsia="zh-CN"/>
              </w:rPr>
              <w:t>（发证）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机关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eastAsia="zh-CN"/>
              </w:rPr>
              <w:t>”“登记（发证）日期”“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业务主管（举办）单位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eastAsia="zh-CN"/>
              </w:rPr>
              <w:t>”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填写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营业执照（或事业单位法人证书、民办非企业登记证书）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eastAsia="zh-CN"/>
              </w:rPr>
              <w:t>上对应内容信息；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.银行账户是指培训机构开设的用于学杂费等经费结算的银行账户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6.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eastAsia="zh-CN"/>
              </w:rPr>
              <w:t>“年营业总额”“年纳税总额”填写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2020年度；7.“预收费总额”统计2021年秋季学期预收费；8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eastAsia="zh-CN"/>
              </w:rPr>
              <w:t>“课程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收费标准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eastAsia="zh-CN"/>
              </w:rPr>
              <w:t>”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按照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eastAsia="zh-CN"/>
              </w:rPr>
              <w:t>元/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小时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eastAsia="zh-CN"/>
              </w:rPr>
              <w:t>/班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进行平均折算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eastAsia="zh-CN"/>
              </w:rPr>
              <w:t>，不同培训课程收费有差别的需逐一填写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；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9.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全面签订培训合同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eastAsia="zh-CN"/>
              </w:rPr>
              <w:t>是指签订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《中小学生校外培训服务合同（示范文本）》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eastAsia="zh-CN"/>
              </w:rPr>
              <w:t>表中列出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涉及多项的均需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eastAsia="zh-CN"/>
              </w:rPr>
              <w:t>进行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勾选，“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”中内容可用文字表述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仿宋_GB2312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  <w:r>
              <w:rPr>
                <w:rFonts w:hint="eastAsia" w:ascii="仿宋_GB2312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.此表格</w:t>
            </w:r>
            <w:r>
              <w:rPr>
                <w:rFonts w:hint="eastAsia" w:ascii="仿宋_GB2312" w:hAnsi="宋体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盖章</w:t>
            </w:r>
            <w:r>
              <w:rPr>
                <w:rFonts w:hint="eastAsia" w:ascii="仿宋_GB2312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原件</w:t>
            </w:r>
            <w:r>
              <w:rPr>
                <w:rFonts w:hint="eastAsia" w:ascii="仿宋_GB2312" w:hAnsi="宋体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需</w:t>
            </w:r>
            <w:r>
              <w:rPr>
                <w:rFonts w:hint="eastAsia" w:ascii="仿宋_GB2312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留存备查。</w:t>
            </w:r>
          </w:p>
        </w:tc>
      </w:tr>
    </w:tbl>
    <w:p>
      <w:pPr>
        <w:spacing w:line="560" w:lineRule="exact"/>
        <w:rPr>
          <w:rFonts w:ascii="方正黑体_GBK" w:hAnsi="方正黑体_GBK" w:eastAsia="方正黑体_GBK"/>
        </w:rPr>
      </w:pPr>
    </w:p>
    <w:sectPr>
      <w:footerReference r:id="rId3" w:type="default"/>
      <w:pgSz w:w="11850" w:h="16783"/>
      <w:pgMar w:top="1474" w:right="1644" w:bottom="1474" w:left="164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  <w:tabs>
        <w:tab w:val="left" w:pos="3679"/>
        <w:tab w:val="clear" w:pos="4153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CE0"/>
    <w:rsid w:val="000400E2"/>
    <w:rsid w:val="000D5192"/>
    <w:rsid w:val="000F6063"/>
    <w:rsid w:val="001250B6"/>
    <w:rsid w:val="001B41F5"/>
    <w:rsid w:val="001B7015"/>
    <w:rsid w:val="002E668D"/>
    <w:rsid w:val="002F7005"/>
    <w:rsid w:val="00307243"/>
    <w:rsid w:val="003B7FA4"/>
    <w:rsid w:val="00410298"/>
    <w:rsid w:val="00434550"/>
    <w:rsid w:val="00444822"/>
    <w:rsid w:val="00451111"/>
    <w:rsid w:val="00543837"/>
    <w:rsid w:val="005F680D"/>
    <w:rsid w:val="00714348"/>
    <w:rsid w:val="007E3480"/>
    <w:rsid w:val="0086212C"/>
    <w:rsid w:val="008A3444"/>
    <w:rsid w:val="008C045B"/>
    <w:rsid w:val="008F5FAB"/>
    <w:rsid w:val="0091496E"/>
    <w:rsid w:val="00951BBA"/>
    <w:rsid w:val="00A10F14"/>
    <w:rsid w:val="00A2184D"/>
    <w:rsid w:val="00A94782"/>
    <w:rsid w:val="00AB1EE6"/>
    <w:rsid w:val="00AE2BE7"/>
    <w:rsid w:val="00AF3FEF"/>
    <w:rsid w:val="00B12B43"/>
    <w:rsid w:val="00B764AE"/>
    <w:rsid w:val="00B94CE0"/>
    <w:rsid w:val="00BA758B"/>
    <w:rsid w:val="00D37601"/>
    <w:rsid w:val="00D60817"/>
    <w:rsid w:val="00DA3AD5"/>
    <w:rsid w:val="00DF108B"/>
    <w:rsid w:val="00E17C3C"/>
    <w:rsid w:val="00E42AB3"/>
    <w:rsid w:val="00EB0BFE"/>
    <w:rsid w:val="00F46079"/>
    <w:rsid w:val="00FC4D01"/>
    <w:rsid w:val="00FD631C"/>
    <w:rsid w:val="04173B6F"/>
    <w:rsid w:val="05B56D74"/>
    <w:rsid w:val="064F0E33"/>
    <w:rsid w:val="06542CF8"/>
    <w:rsid w:val="07A30CA8"/>
    <w:rsid w:val="0832230A"/>
    <w:rsid w:val="095D769B"/>
    <w:rsid w:val="0AA452AC"/>
    <w:rsid w:val="0AB63612"/>
    <w:rsid w:val="0CC51BD4"/>
    <w:rsid w:val="0CCC649E"/>
    <w:rsid w:val="0D24137B"/>
    <w:rsid w:val="0E6D2E97"/>
    <w:rsid w:val="10A35787"/>
    <w:rsid w:val="11544AA4"/>
    <w:rsid w:val="11DA64BF"/>
    <w:rsid w:val="14523B60"/>
    <w:rsid w:val="169A7E00"/>
    <w:rsid w:val="18EB69AF"/>
    <w:rsid w:val="18F934E9"/>
    <w:rsid w:val="19C26BD0"/>
    <w:rsid w:val="1A2A3350"/>
    <w:rsid w:val="1AA87A03"/>
    <w:rsid w:val="1AB32ACB"/>
    <w:rsid w:val="1C195BED"/>
    <w:rsid w:val="1CCA6105"/>
    <w:rsid w:val="1E254BAE"/>
    <w:rsid w:val="1EA2456E"/>
    <w:rsid w:val="1EBD4908"/>
    <w:rsid w:val="1F416B70"/>
    <w:rsid w:val="1F7C3465"/>
    <w:rsid w:val="259A21AC"/>
    <w:rsid w:val="286A6AC8"/>
    <w:rsid w:val="287049D6"/>
    <w:rsid w:val="2B503DB1"/>
    <w:rsid w:val="2BAE0877"/>
    <w:rsid w:val="2BE6732F"/>
    <w:rsid w:val="2C784ECD"/>
    <w:rsid w:val="2EB1316A"/>
    <w:rsid w:val="2F127EC4"/>
    <w:rsid w:val="30D22EE0"/>
    <w:rsid w:val="329059CA"/>
    <w:rsid w:val="32A157CC"/>
    <w:rsid w:val="32A30E1B"/>
    <w:rsid w:val="32BC6885"/>
    <w:rsid w:val="32E06511"/>
    <w:rsid w:val="3498007F"/>
    <w:rsid w:val="387A717F"/>
    <w:rsid w:val="3A1E419F"/>
    <w:rsid w:val="3A5E5AF7"/>
    <w:rsid w:val="3ACA6A21"/>
    <w:rsid w:val="3BA345C4"/>
    <w:rsid w:val="40104F66"/>
    <w:rsid w:val="40397D1D"/>
    <w:rsid w:val="40E87DBE"/>
    <w:rsid w:val="421D7841"/>
    <w:rsid w:val="430B7AEA"/>
    <w:rsid w:val="43B31CF2"/>
    <w:rsid w:val="44EE31DA"/>
    <w:rsid w:val="471C5D05"/>
    <w:rsid w:val="47C05EFA"/>
    <w:rsid w:val="486B4D7C"/>
    <w:rsid w:val="486F1FA9"/>
    <w:rsid w:val="48B1616C"/>
    <w:rsid w:val="4A1C7AC0"/>
    <w:rsid w:val="4AF01027"/>
    <w:rsid w:val="4BEC1DA4"/>
    <w:rsid w:val="4C5E712D"/>
    <w:rsid w:val="4CCA449A"/>
    <w:rsid w:val="4DC615C4"/>
    <w:rsid w:val="4E34584E"/>
    <w:rsid w:val="4F13112A"/>
    <w:rsid w:val="515E4D79"/>
    <w:rsid w:val="52C105A2"/>
    <w:rsid w:val="52C3690E"/>
    <w:rsid w:val="536147CF"/>
    <w:rsid w:val="537109CF"/>
    <w:rsid w:val="53E81F77"/>
    <w:rsid w:val="53F10F5E"/>
    <w:rsid w:val="55797A9C"/>
    <w:rsid w:val="55EB134F"/>
    <w:rsid w:val="56292DD6"/>
    <w:rsid w:val="56FE2835"/>
    <w:rsid w:val="571E4390"/>
    <w:rsid w:val="579869D9"/>
    <w:rsid w:val="59C26DD2"/>
    <w:rsid w:val="5A1B0208"/>
    <w:rsid w:val="5BA94CEC"/>
    <w:rsid w:val="5BCD76CB"/>
    <w:rsid w:val="5BD71B7E"/>
    <w:rsid w:val="5D0A3A27"/>
    <w:rsid w:val="5D555E62"/>
    <w:rsid w:val="5D5F2A92"/>
    <w:rsid w:val="5ED6200B"/>
    <w:rsid w:val="5F3A57AC"/>
    <w:rsid w:val="61BC7EB8"/>
    <w:rsid w:val="63B30278"/>
    <w:rsid w:val="646C44B0"/>
    <w:rsid w:val="64786A1B"/>
    <w:rsid w:val="671D4802"/>
    <w:rsid w:val="6723702B"/>
    <w:rsid w:val="67F62211"/>
    <w:rsid w:val="6895350C"/>
    <w:rsid w:val="69A82C7C"/>
    <w:rsid w:val="6A75015D"/>
    <w:rsid w:val="6B0E4185"/>
    <w:rsid w:val="6CC3364E"/>
    <w:rsid w:val="6F4538CB"/>
    <w:rsid w:val="72120F62"/>
    <w:rsid w:val="72CA21CE"/>
    <w:rsid w:val="74B12793"/>
    <w:rsid w:val="776E2DAD"/>
    <w:rsid w:val="78312AAF"/>
    <w:rsid w:val="78495F42"/>
    <w:rsid w:val="79411F62"/>
    <w:rsid w:val="79CA247F"/>
    <w:rsid w:val="7C324198"/>
    <w:rsid w:val="7D5650A7"/>
    <w:rsid w:val="7DF73B0A"/>
    <w:rsid w:val="7ED435F3"/>
    <w:rsid w:val="7F2C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4</Pages>
  <Words>363</Words>
  <Characters>2071</Characters>
  <Lines>17</Lines>
  <Paragraphs>4</Paragraphs>
  <TotalTime>3</TotalTime>
  <ScaleCrop>false</ScaleCrop>
  <LinksUpToDate>false</LinksUpToDate>
  <CharactersWithSpaces>2430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2021-08-06T11:12:00Z</dcterms:created>
  <dc:creator>xb</dc:creator>
  <cp:lastModifiedBy>Administrator</cp:lastModifiedBy>
  <cp:lastPrinted>2021-08-09T11:27:00Z</cp:lastPrinted>
  <dcterms:modified xsi:type="dcterms:W3CDTF">2021-08-23T09:13:50Z</dcterms:modified>
  <dc:title>校外培训机构情况登记表</dc:title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9F833C65FFF04CD5B124830589F908FB</vt:lpwstr>
  </property>
</Properties>
</file>