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B4C" w:rsidRPr="0016237B" w:rsidRDefault="0011323C" w:rsidP="0016237B">
      <w:r>
        <w:rPr>
          <w:noProof/>
          <w:lang w:eastAsia="zh-CN"/>
        </w:rPr>
        <w:drawing>
          <wp:inline distT="0" distB="0" distL="0" distR="0">
            <wp:extent cx="5759450" cy="81451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舒城县人民政府办公室关于印发《舒城县深化农村公路管理养护体制改革实施方案》的通知_页面_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59450" cy="81451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舒城县人民政府办公室关于印发《舒城县深化农村公路管理养护体制改革实施方案》的通知_页面_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59450" cy="8145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舒城县人民政府办公室关于印发《舒城县深化农村公路管理养护体制改革实施方案》的通知_页面_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59450" cy="81451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舒城县人民政府办公室关于印发《舒城县深化农村公路管理养护体制改革实施方案》的通知_页面_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59450" cy="81451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舒城县人民政府办公室关于印发《舒城县深化农村公路管理养护体制改革实施方案》的通知_页面_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59450" cy="81451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舒城县人民政府办公室关于印发《舒城县深化农村公路管理养护体制改革实施方案》的通知_页面_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59450" cy="81451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舒城县人民政府办公室关于印发《舒城县深化农村公路管理养护体制改革实施方案》的通知_页面_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59450" cy="81451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舒城县人民政府办公室关于印发《舒城县深化农村公路管理养护体制改革实施方案》的通知_页面_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59450" cy="81451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舒城县人民政府办公室关于印发《舒城县深化农村公路管理养护体制改革实施方案》的通知_页面_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zh-CN"/>
        </w:rPr>
        <w:lastRenderedPageBreak/>
        <w:drawing>
          <wp:inline distT="0" distB="0" distL="0" distR="0">
            <wp:extent cx="5759450" cy="81451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舒城县人民政府办公室关于印发《舒城县深化农村公路管理养护体制改革实施方案》的通知_页面_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7B4C" w:rsidRPr="0016237B">
      <w:footerReference w:type="even" r:id="rId16"/>
      <w:pgSz w:w="11910" w:h="16850"/>
      <w:pgMar w:top="1600" w:right="1360" w:bottom="1220" w:left="1480" w:header="0" w:footer="10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C0B" w:rsidRDefault="00666C0B">
      <w:r>
        <w:separator/>
      </w:r>
    </w:p>
  </w:endnote>
  <w:endnote w:type="continuationSeparator" w:id="0">
    <w:p w:rsidR="00666C0B" w:rsidRDefault="00666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方正小标宋简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B4C" w:rsidRDefault="00666C0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2.5pt;margin-top:779.55pt;width:58.05pt;height:16.05pt;z-index:-5512;mso-position-horizontal-relative:page;mso-position-vertical-relative:page" filled="f" stroked="f">
          <v:textbox inset="0,0,0,0">
            <w:txbxContent>
              <w:p w:rsidR="002C7B4C" w:rsidRDefault="00666C0B">
                <w:pPr>
                  <w:spacing w:line="301" w:lineRule="exact"/>
                  <w:ind w:left="20"/>
                  <w:rPr>
                    <w:rFonts w:ascii="仿宋_GB2312" w:eastAsia="仿宋_GB2312" w:hAnsi="仿宋_GB2312" w:cs="仿宋_GB2312"/>
                    <w:sz w:val="28"/>
                    <w:szCs w:val="28"/>
                  </w:rPr>
                </w:pPr>
                <w:r>
                  <w:rPr>
                    <w:rFonts w:ascii="仿宋_GB2312" w:eastAsia="仿宋_GB2312" w:hAnsi="仿宋_GB2312" w:cs="仿宋_GB2312"/>
                    <w:sz w:val="28"/>
                    <w:szCs w:val="28"/>
                  </w:rPr>
                  <w:t>—</w:t>
                </w:r>
                <w:r>
                  <w:rPr>
                    <w:rFonts w:ascii="仿宋_GB2312" w:eastAsia="仿宋_GB2312" w:hAnsi="仿宋_GB2312" w:cs="仿宋_GB2312"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宋体" w:eastAsia="宋体" w:hAnsi="宋体" w:cs="宋体"/>
                    <w:spacing w:val="1"/>
                    <w:sz w:val="28"/>
                    <w:szCs w:val="28"/>
                  </w:rPr>
                  <w:t>1</w:t>
                </w:r>
                <w:r>
                  <w:rPr>
                    <w:rFonts w:ascii="宋体" w:eastAsia="宋体" w:hAnsi="宋体" w:cs="宋体"/>
                    <w:sz w:val="28"/>
                    <w:szCs w:val="28"/>
                  </w:rPr>
                  <w:t>0</w:t>
                </w:r>
                <w:r>
                  <w:rPr>
                    <w:rFonts w:ascii="宋体" w:eastAsia="宋体" w:hAnsi="宋体" w:cs="宋体"/>
                    <w:spacing w:val="-2"/>
                    <w:sz w:val="28"/>
                    <w:szCs w:val="28"/>
                  </w:rPr>
                  <w:t xml:space="preserve"> </w:t>
                </w:r>
                <w:r>
                  <w:rPr>
                    <w:rFonts w:ascii="仿宋_GB2312" w:eastAsia="仿宋_GB2312" w:hAnsi="仿宋_GB2312" w:cs="仿宋_GB2312"/>
                    <w:sz w:val="28"/>
                    <w:szCs w:val="28"/>
                  </w:rPr>
                  <w:t>—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C0B" w:rsidRDefault="00666C0B">
      <w:r>
        <w:separator/>
      </w:r>
    </w:p>
  </w:footnote>
  <w:footnote w:type="continuationSeparator" w:id="0">
    <w:p w:rsidR="00666C0B" w:rsidRDefault="00666C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2C7B4C"/>
    <w:rsid w:val="0011323C"/>
    <w:rsid w:val="0016237B"/>
    <w:rsid w:val="002C7B4C"/>
    <w:rsid w:val="0066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16D44676-89DB-43F6-9A24-9FD5BCDC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373"/>
      <w:outlineLvl w:val="0"/>
    </w:pPr>
    <w:rPr>
      <w:rFonts w:ascii="方正小标宋简体" w:eastAsia="方正小标宋简体" w:hAnsi="方正小标宋简体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9"/>
    </w:pPr>
    <w:rPr>
      <w:rFonts w:ascii="仿宋_GB2312" w:eastAsia="仿宋_GB2312" w:hAnsi="仿宋_GB2312"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[文号]</dc:title>
  <dc:creator>胡章敏</dc:creator>
  <cp:lastModifiedBy>gyb1</cp:lastModifiedBy>
  <cp:revision>3</cp:revision>
  <dcterms:created xsi:type="dcterms:W3CDTF">2021-12-20T12:43:00Z</dcterms:created>
  <dcterms:modified xsi:type="dcterms:W3CDTF">2021-12-20T04:45:00Z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2021-12-20T00:00:00Z</vt:filetime>
  </property>
</Properties>
</file>