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A" w:rsidRDefault="00B70C7A" w:rsidP="00B70C7A">
      <w:pPr>
        <w:spacing w:line="360" w:lineRule="auto"/>
        <w:jc w:val="center"/>
        <w:rPr>
          <w:rFonts w:asciiTheme="minorEastAsia" w:hAnsiTheme="minorEastAsia" w:cs="方正小标宋简体"/>
          <w:sz w:val="44"/>
          <w:szCs w:val="44"/>
        </w:rPr>
      </w:pPr>
      <w:r w:rsidRPr="003155F5">
        <w:rPr>
          <w:rFonts w:asciiTheme="minorEastAsia" w:hAnsiTheme="minorEastAsia" w:cs="方正小标宋简体"/>
          <w:sz w:val="44"/>
          <w:szCs w:val="44"/>
        </w:rPr>
        <w:t>道路客运企业质量信誉考核结果登记表</w:t>
      </w:r>
    </w:p>
    <w:p w:rsidR="003155F5" w:rsidRPr="003155F5" w:rsidRDefault="003155F5" w:rsidP="00B70C7A">
      <w:pPr>
        <w:spacing w:line="360" w:lineRule="auto"/>
        <w:jc w:val="center"/>
        <w:rPr>
          <w:rFonts w:asciiTheme="minorEastAsia" w:hAnsiTheme="minorEastAsia" w:cs="方正小标宋简体"/>
          <w:sz w:val="36"/>
          <w:szCs w:val="36"/>
        </w:rPr>
      </w:pPr>
      <w:r w:rsidRPr="003155F5">
        <w:rPr>
          <w:rFonts w:asciiTheme="minorEastAsia" w:hAnsiTheme="minorEastAsia" w:cs="方正小标宋简体" w:hint="eastAsia"/>
          <w:sz w:val="36"/>
          <w:szCs w:val="36"/>
        </w:rPr>
        <w:t>（</w:t>
      </w:r>
      <w:r w:rsidR="00DA1138">
        <w:rPr>
          <w:rFonts w:asciiTheme="minorEastAsia" w:hAnsiTheme="minorEastAsia" w:cs="方正小标宋简体" w:hint="eastAsia"/>
          <w:sz w:val="36"/>
          <w:szCs w:val="36"/>
        </w:rPr>
        <w:t>20</w:t>
      </w:r>
      <w:r w:rsidR="0077616C">
        <w:rPr>
          <w:rFonts w:asciiTheme="minorEastAsia" w:hAnsiTheme="minorEastAsia" w:cs="方正小标宋简体" w:hint="eastAsia"/>
          <w:sz w:val="36"/>
          <w:szCs w:val="36"/>
        </w:rPr>
        <w:t>2</w:t>
      </w:r>
      <w:r w:rsidR="00FA34D9">
        <w:rPr>
          <w:rFonts w:asciiTheme="minorEastAsia" w:hAnsiTheme="minorEastAsia" w:cs="方正小标宋简体" w:hint="eastAsia"/>
          <w:sz w:val="36"/>
          <w:szCs w:val="36"/>
        </w:rPr>
        <w:t>1</w:t>
      </w:r>
      <w:r w:rsidRPr="003155F5">
        <w:rPr>
          <w:rFonts w:asciiTheme="minorEastAsia" w:hAnsiTheme="minorEastAsia" w:cs="方正小标宋简体" w:hint="eastAsia"/>
          <w:sz w:val="36"/>
          <w:szCs w:val="36"/>
        </w:rPr>
        <w:t>年度）</w:t>
      </w:r>
    </w:p>
    <w:tbl>
      <w:tblPr>
        <w:tblpPr w:leftFromText="180" w:rightFromText="180" w:vertAnchor="text" w:horzAnchor="margin" w:tblpX="-919" w:tblpY="503"/>
        <w:tblW w:w="10842" w:type="dxa"/>
        <w:tblCellMar>
          <w:left w:w="10" w:type="dxa"/>
          <w:right w:w="10" w:type="dxa"/>
        </w:tblCellMar>
        <w:tblLook w:val="0000"/>
      </w:tblPr>
      <w:tblGrid>
        <w:gridCol w:w="534"/>
        <w:gridCol w:w="2444"/>
        <w:gridCol w:w="708"/>
        <w:gridCol w:w="919"/>
        <w:gridCol w:w="709"/>
        <w:gridCol w:w="708"/>
        <w:gridCol w:w="709"/>
        <w:gridCol w:w="709"/>
        <w:gridCol w:w="709"/>
        <w:gridCol w:w="850"/>
        <w:gridCol w:w="992"/>
        <w:gridCol w:w="851"/>
      </w:tblGrid>
      <w:tr w:rsidR="003155F5" w:rsidRPr="003F09EC" w:rsidTr="003155F5">
        <w:trPr>
          <w:trHeight w:val="570"/>
        </w:trPr>
        <w:tc>
          <w:tcPr>
            <w:tcW w:w="10842" w:type="dxa"/>
            <w:gridSpan w:val="1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77616C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填报运管机构（盖章）： </w:t>
            </w:r>
            <w:r w:rsidRPr="003F09EC">
              <w:rPr>
                <w:rFonts w:asciiTheme="minorEastAsia" w:hAnsiTheme="minorEastAsia" w:cs="仿宋_GB2312" w:hint="eastAsia"/>
                <w:sz w:val="24"/>
              </w:rPr>
              <w:t>舒城县</w:t>
            </w:r>
            <w:r w:rsidR="0077616C">
              <w:rPr>
                <w:rFonts w:asciiTheme="minorEastAsia" w:hAnsiTheme="minorEastAsia" w:cs="仿宋_GB2312" w:hint="eastAsia"/>
                <w:sz w:val="24"/>
              </w:rPr>
              <w:t>道路运输服务中心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                           企业类别：</w:t>
            </w:r>
            <w:r w:rsidR="00E418E3">
              <w:rPr>
                <w:rFonts w:asciiTheme="minorEastAsia" w:hAnsiTheme="minorEastAsia" w:cs="仿宋_GB2312" w:hint="eastAsia"/>
                <w:sz w:val="24"/>
              </w:rPr>
              <w:t>客运</w:t>
            </w:r>
          </w:p>
        </w:tc>
      </w:tr>
      <w:tr w:rsidR="003155F5" w:rsidRPr="003F09EC" w:rsidTr="003155F5">
        <w:trPr>
          <w:trHeight w:val="1007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序号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企业名称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9EC">
              <w:rPr>
                <w:rFonts w:asciiTheme="minorEastAsia" w:hAnsiTheme="minorEastAsia" w:hint="eastAsia"/>
                <w:sz w:val="24"/>
                <w:szCs w:val="24"/>
              </w:rPr>
              <w:t>设施设备</w:t>
            </w: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运输</w:t>
            </w:r>
          </w:p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安全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经营行为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服务质量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社会责任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企业管理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加分项目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总分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质量信誉等级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备注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1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34D9" w:rsidRDefault="003155F5" w:rsidP="00FA34D9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舒城长运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>汽车</w:t>
            </w:r>
          </w:p>
          <w:p w:rsidR="003155F5" w:rsidRPr="003F09EC" w:rsidRDefault="00FA34D9" w:rsidP="00FA34D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运输有限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公司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77616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F068C3">
              <w:rPr>
                <w:rFonts w:asciiTheme="minorEastAsia" w:hAnsiTheme="minorEastAsia" w:hint="eastAsia"/>
              </w:rPr>
              <w:t>205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068C3" w:rsidP="00FA34D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160</w:t>
            </w:r>
            <w:r w:rsidR="00FA34D9">
              <w:rPr>
                <w:rFonts w:asciiTheme="minorEastAsia" w:hAnsiTheme="minorEastAsia" w:hint="eastAsia"/>
              </w:rPr>
              <w:t xml:space="preserve">  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068C3" w:rsidP="0077616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170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F068C3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FA34D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  <w:r w:rsidR="00FA34D9"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77616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840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AA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2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34D9" w:rsidRDefault="00FA34D9" w:rsidP="00FA34D9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舒城长运</w:t>
            </w:r>
            <w:r>
              <w:rPr>
                <w:rFonts w:asciiTheme="minorEastAsia" w:hAnsiTheme="minorEastAsia" w:cs="仿宋_GB2312" w:hint="eastAsia"/>
                <w:sz w:val="24"/>
              </w:rPr>
              <w:t>汽车运输有限</w:t>
            </w:r>
            <w:r w:rsidRPr="003F09EC">
              <w:rPr>
                <w:rFonts w:asciiTheme="minorEastAsia" w:hAnsiTheme="minorEastAsia" w:cs="仿宋_GB2312" w:hint="eastAsia"/>
                <w:sz w:val="24"/>
              </w:rPr>
              <w:t>公司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旅游</w:t>
            </w:r>
            <w:r>
              <w:rPr>
                <w:rFonts w:asciiTheme="minorEastAsia" w:hAnsiTheme="minorEastAsia" w:cs="仿宋_GB2312" w:hint="eastAsia"/>
                <w:sz w:val="24"/>
              </w:rPr>
              <w:t>客运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分</w:t>
            </w:r>
          </w:p>
          <w:p w:rsidR="003155F5" w:rsidRPr="00FA34D9" w:rsidRDefault="003155F5" w:rsidP="00FA34D9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公司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7761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  <w:r w:rsidR="00FA34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C44547">
              <w:rPr>
                <w:rFonts w:asciiTheme="minorEastAsia" w:hAnsiTheme="minorEastAsia" w:hint="eastAsia"/>
              </w:rPr>
              <w:t>180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0E767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235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0E767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140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0D5884">
              <w:rPr>
                <w:rFonts w:asciiTheme="minorEastAsia" w:hAnsiTheme="minorEastAsia" w:cs="仿宋_GB2312" w:hint="eastAsia"/>
                <w:sz w:val="24"/>
              </w:rPr>
              <w:t>/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25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C44547" w:rsidP="00DA11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790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AA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3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FA34D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舒城长运</w:t>
            </w:r>
            <w:r>
              <w:rPr>
                <w:rFonts w:asciiTheme="minorEastAsia" w:hAnsiTheme="minorEastAsia" w:cs="仿宋_GB2312" w:hint="eastAsia"/>
                <w:sz w:val="24"/>
              </w:rPr>
              <w:t>汽车运输有限</w:t>
            </w:r>
            <w:r w:rsidRPr="003F09EC">
              <w:rPr>
                <w:rFonts w:asciiTheme="minorEastAsia" w:hAnsiTheme="minorEastAsia" w:cs="仿宋_GB2312" w:hint="eastAsia"/>
                <w:sz w:val="24"/>
              </w:rPr>
              <w:t>公司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舒城</w:t>
            </w:r>
            <w:r>
              <w:rPr>
                <w:rFonts w:asciiTheme="minorEastAsia" w:hAnsiTheme="minorEastAsia" w:cs="仿宋_GB2312" w:hint="eastAsia"/>
                <w:sz w:val="24"/>
              </w:rPr>
              <w:t>汽车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站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160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A426F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0D5884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A426F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265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A426F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115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</w:t>
            </w:r>
            <w:r w:rsidR="00FA34D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0D5884">
              <w:rPr>
                <w:rFonts w:asciiTheme="minorEastAsia" w:hAnsiTheme="minorEastAsia" w:cs="仿宋_GB2312" w:hint="eastAsia"/>
                <w:sz w:val="24"/>
              </w:rPr>
              <w:t>/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FA34D9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0D5884">
              <w:rPr>
                <w:rFonts w:asciiTheme="minorEastAsia" w:hAnsiTheme="minorEastAsia" w:cs="仿宋_GB2312" w:hint="eastAsia"/>
                <w:sz w:val="24"/>
              </w:rPr>
              <w:t>30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A426F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810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D5884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AA</w:t>
            </w:r>
            <w:r w:rsidR="00FA34D9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F09EC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3F09EC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3155F5" w:rsidRPr="003F09EC" w:rsidTr="003155F5">
        <w:trPr>
          <w:trHeight w:val="285"/>
        </w:trPr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3155F5">
        <w:trPr>
          <w:trHeight w:val="285"/>
        </w:trPr>
        <w:tc>
          <w:tcPr>
            <w:tcW w:w="10842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155F5" w:rsidRPr="003F09EC" w:rsidRDefault="003155F5" w:rsidP="003155F5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注：1.企业类别按班线客运、旅游客运分别填写。</w:t>
            </w:r>
          </w:p>
        </w:tc>
      </w:tr>
      <w:tr w:rsidR="003155F5" w:rsidRPr="003F09EC" w:rsidTr="003155F5">
        <w:trPr>
          <w:trHeight w:val="285"/>
        </w:trPr>
        <w:tc>
          <w:tcPr>
            <w:tcW w:w="10842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155F5" w:rsidRPr="003F09EC" w:rsidRDefault="003155F5" w:rsidP="003155F5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    2.质量信誉等级填写AAA、AA、A和B。</w:t>
            </w:r>
          </w:p>
        </w:tc>
      </w:tr>
      <w:tr w:rsidR="003155F5" w:rsidRPr="003F09EC" w:rsidTr="003155F5">
        <w:trPr>
          <w:trHeight w:val="285"/>
        </w:trPr>
        <w:tc>
          <w:tcPr>
            <w:tcW w:w="10842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color w:val="FF0000"/>
                <w:sz w:val="24"/>
              </w:rPr>
              <w:t xml:space="preserve">    </w:t>
            </w:r>
          </w:p>
        </w:tc>
      </w:tr>
    </w:tbl>
    <w:p w:rsidR="003F09EC" w:rsidRPr="00B70C7A" w:rsidRDefault="003F09EC" w:rsidP="00FA34D9">
      <w:pPr>
        <w:spacing w:line="360" w:lineRule="auto"/>
      </w:pPr>
    </w:p>
    <w:sectPr w:rsidR="003F09EC" w:rsidRPr="00B70C7A" w:rsidSect="00B70C7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C6" w:rsidRDefault="000E52C6" w:rsidP="00B70C7A">
      <w:r>
        <w:separator/>
      </w:r>
    </w:p>
  </w:endnote>
  <w:endnote w:type="continuationSeparator" w:id="0">
    <w:p w:rsidR="000E52C6" w:rsidRDefault="000E52C6" w:rsidP="00B7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C6" w:rsidRDefault="000E52C6" w:rsidP="00B70C7A">
      <w:r>
        <w:separator/>
      </w:r>
    </w:p>
  </w:footnote>
  <w:footnote w:type="continuationSeparator" w:id="0">
    <w:p w:rsidR="000E52C6" w:rsidRDefault="000E52C6" w:rsidP="00B70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C7A"/>
    <w:rsid w:val="00053563"/>
    <w:rsid w:val="000D5884"/>
    <w:rsid w:val="000E52C6"/>
    <w:rsid w:val="000E767C"/>
    <w:rsid w:val="003155F5"/>
    <w:rsid w:val="003F09EC"/>
    <w:rsid w:val="00442934"/>
    <w:rsid w:val="00456DA3"/>
    <w:rsid w:val="004C1BD9"/>
    <w:rsid w:val="00663278"/>
    <w:rsid w:val="0077616C"/>
    <w:rsid w:val="00784B8D"/>
    <w:rsid w:val="007E657E"/>
    <w:rsid w:val="00A37E3F"/>
    <w:rsid w:val="00A426FA"/>
    <w:rsid w:val="00A73844"/>
    <w:rsid w:val="00B70C7A"/>
    <w:rsid w:val="00C44547"/>
    <w:rsid w:val="00C707BB"/>
    <w:rsid w:val="00DA1138"/>
    <w:rsid w:val="00E418E3"/>
    <w:rsid w:val="00E55864"/>
    <w:rsid w:val="00EB2D4F"/>
    <w:rsid w:val="00F068C3"/>
    <w:rsid w:val="00FA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2019-09-16T01:40:00Z</cp:lastPrinted>
  <dcterms:created xsi:type="dcterms:W3CDTF">2019-09-16T01:11:00Z</dcterms:created>
  <dcterms:modified xsi:type="dcterms:W3CDTF">2022-05-31T01:18:00Z</dcterms:modified>
</cp:coreProperties>
</file>