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585" w:tblpY="963"/>
        <w:tblOverlap w:val="never"/>
        <w:tblW w:w="9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224"/>
        <w:gridCol w:w="1217"/>
        <w:gridCol w:w="1217"/>
        <w:gridCol w:w="1142"/>
        <w:gridCol w:w="1294"/>
        <w:gridCol w:w="1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42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94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736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 xml:space="preserve">报考岗位    </w:t>
            </w:r>
            <w:r>
              <w:rPr>
                <w:rFonts w:hint="eastAsia"/>
                <w:sz w:val="15"/>
                <w:szCs w:val="15"/>
              </w:rPr>
              <w:t>（护渔岗位须明确是否退役军人方向）</w:t>
            </w:r>
          </w:p>
        </w:tc>
        <w:tc>
          <w:tcPr>
            <w:tcW w:w="3658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42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户籍</w:t>
            </w:r>
          </w:p>
        </w:tc>
        <w:tc>
          <w:tcPr>
            <w:tcW w:w="1294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736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24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653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736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</w:trPr>
        <w:tc>
          <w:tcPr>
            <w:tcW w:w="150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何年月毕业于何院校及专业</w:t>
            </w:r>
          </w:p>
        </w:tc>
        <w:tc>
          <w:tcPr>
            <w:tcW w:w="6094" w:type="dxa"/>
            <w:gridSpan w:val="5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736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3658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42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303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150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现工作单位及职务</w:t>
            </w:r>
          </w:p>
        </w:tc>
        <w:tc>
          <w:tcPr>
            <w:tcW w:w="3658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42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03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441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4172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专业技术级别</w:t>
            </w:r>
          </w:p>
        </w:tc>
        <w:tc>
          <w:tcPr>
            <w:tcW w:w="7830" w:type="dxa"/>
            <w:gridSpan w:val="6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7" w:hRule="atLeast"/>
        </w:trPr>
        <w:tc>
          <w:tcPr>
            <w:tcW w:w="150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7830" w:type="dxa"/>
            <w:gridSpan w:val="6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</w:trPr>
        <w:tc>
          <w:tcPr>
            <w:tcW w:w="150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诚信承诺意见</w:t>
            </w:r>
          </w:p>
        </w:tc>
        <w:tc>
          <w:tcPr>
            <w:tcW w:w="7830" w:type="dxa"/>
            <w:gridSpan w:val="6"/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本人上述所填写的情况和提供的相关材料、证件均真实有效。若有虚假，责任自负。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9330" w:type="dxa"/>
            <w:gridSpan w:val="7"/>
            <w:shd w:val="clear" w:color="auto" w:fill="auto"/>
            <w:vAlign w:val="center"/>
          </w:tcPr>
          <w:p>
            <w:pPr>
              <w:ind w:left="3675" w:hanging="3675" w:hangingChars="1750"/>
            </w:pPr>
            <w:r>
              <w:rPr>
                <w:rFonts w:hint="eastAsia"/>
              </w:rPr>
              <w:t xml:space="preserve">      报考人员签名：</w:t>
            </w:r>
            <w:r>
              <w:rPr>
                <w:rFonts w:hint="eastAsia"/>
                <w:u w:val="single"/>
              </w:rPr>
              <w:t xml:space="preserve">               </w:t>
            </w:r>
            <w:r>
              <w:rPr>
                <w:rFonts w:hint="eastAsia"/>
              </w:rPr>
              <w:t xml:space="preserve">                                       年   月   日</w:t>
            </w:r>
          </w:p>
        </w:tc>
      </w:tr>
    </w:tbl>
    <w:p>
      <w:pPr>
        <w:ind w:right="32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万佛湖渔业公司招聘人员报名表</w:t>
      </w:r>
      <w:bookmarkStart w:id="0" w:name="_GoBack"/>
      <w:bookmarkEnd w:id="0"/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03171608"/>
      <w:docPartObj>
        <w:docPartGallery w:val="autotext"/>
      </w:docPartObj>
    </w:sdtPr>
    <w:sdtContent>
      <w:sdt>
        <w:sdtPr>
          <w:id w:val="860082579"/>
          <w:docPartObj>
            <w:docPartGallery w:val="autotext"/>
          </w:docPartObj>
        </w:sdtPr>
        <w:sdtContent>
          <w:p>
            <w:pPr>
              <w:pStyle w:val="2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iMDkyOGUzNmFlZDk4ZjNjNTkxZDA0NDJlY2Q2MjcifQ=="/>
  </w:docVars>
  <w:rsids>
    <w:rsidRoot w:val="00000000"/>
    <w:rsid w:val="1E75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2023-04-24T00:57:46Z</dcterms:created>
  <dc:creator>Administrator.MM-202211151049</dc:creator>
  <cp:lastModifiedBy>Administrator</cp:lastModifiedBy>
  <dcterms:modified xsi:type="dcterms:W3CDTF">2023-04-24T00:58:08Z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79F12EB6EB0F49F89A05BF9FC89F529D_12</vt:lpwstr>
  </property>
</Properties>
</file>