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F2" w:rsidRDefault="008409F2" w:rsidP="001B4EB9">
      <w:pPr>
        <w:widowControl/>
        <w:shd w:val="clear" w:color="auto" w:fill="FFFFFF"/>
        <w:spacing w:line="480" w:lineRule="auto"/>
        <w:ind w:right="480"/>
        <w:rPr>
          <w:rFonts w:asciiTheme="minorEastAsia" w:hAnsiTheme="minorEastAsia" w:cs="宋体"/>
          <w:b/>
          <w:color w:val="333333"/>
          <w:kern w:val="0"/>
          <w:sz w:val="36"/>
          <w:szCs w:val="36"/>
        </w:rPr>
      </w:pPr>
      <w:bookmarkStart w:id="0" w:name="_GoBack"/>
      <w:r w:rsidRPr="001B4EB9">
        <w:rPr>
          <w:rFonts w:asciiTheme="minorEastAsia" w:hAnsiTheme="minorEastAsia" w:cs="宋体" w:hint="eastAsia"/>
          <w:b/>
          <w:color w:val="333333"/>
          <w:kern w:val="0"/>
          <w:sz w:val="36"/>
          <w:szCs w:val="36"/>
        </w:rPr>
        <w:t>舒城县2023年上半年第一批次教师资格通过人员名单</w:t>
      </w:r>
    </w:p>
    <w:bookmarkEnd w:id="0"/>
    <w:p w:rsidR="001B4EB9" w:rsidRPr="001B4EB9" w:rsidRDefault="001B4EB9" w:rsidP="001B4EB9">
      <w:pPr>
        <w:widowControl/>
        <w:shd w:val="clear" w:color="auto" w:fill="FFFFFF"/>
        <w:spacing w:line="480" w:lineRule="auto"/>
        <w:ind w:right="480"/>
        <w:rPr>
          <w:rFonts w:asciiTheme="minorEastAsia" w:hAnsiTheme="minorEastAsia" w:cs="宋体"/>
          <w:b/>
          <w:color w:val="333333"/>
          <w:kern w:val="0"/>
          <w:sz w:val="36"/>
          <w:szCs w:val="36"/>
        </w:rPr>
      </w:pPr>
    </w:p>
    <w:tbl>
      <w:tblPr>
        <w:tblW w:w="9356" w:type="dxa"/>
        <w:tblInd w:w="-176" w:type="dxa"/>
        <w:tblLook w:val="04A0" w:firstRow="1" w:lastRow="0" w:firstColumn="1" w:lastColumn="0" w:noHBand="0" w:noVBand="1"/>
      </w:tblPr>
      <w:tblGrid>
        <w:gridCol w:w="852"/>
        <w:gridCol w:w="1163"/>
        <w:gridCol w:w="880"/>
        <w:gridCol w:w="2209"/>
        <w:gridCol w:w="1843"/>
        <w:gridCol w:w="2409"/>
      </w:tblGrid>
      <w:tr w:rsidR="001B4EB9" w:rsidRPr="001B4EB9" w:rsidTr="001B4EB9">
        <w:trPr>
          <w:trHeight w:val="5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1B4EB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1B4EB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1B4EB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1B4EB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申请资格种类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1B4EB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任教学科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1B4EB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教师资格证书号码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郑丽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道德与法治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20233408332000143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汪楠</w:t>
            </w: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楠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道德与法治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20233408332000036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叶俊蓉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道德与法治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20233408332000059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方蕾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道德与法治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20233408332000111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道德与法治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20233408332000250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束</w:t>
            </w: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20233408331000187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阙方杰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20233408332000021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陈登纬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20233408332000288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20233408331000259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邓双雨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20233408331000017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吴佳倩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20233408332000023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方玲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20233408332000270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朱慧心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20233408332000020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朱雨欣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20233408332000069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周长宇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20233408332000198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储梦娇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20233408332000113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余娜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20233408332000038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潘美林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20233408332000057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何舒云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20233408332000055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汪文君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20233408332000094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孙雪松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20233408331000010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余妍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20233408332000212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刘万鸽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20233408332000229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张澜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20233408331000245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李艳红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20233408332000264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耿羊</w:t>
            </w: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羊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20233408331000101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徐婷婷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思想品德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20233408332000040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朱建军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20233408331000162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翟荣霞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20233408332000070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夏朝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20233408331000197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陶莉莉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20233408332000177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朱水琴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20233408332000189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孙庆玲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20233408332000031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杜澳凡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20233408332000029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钱安琴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20233408332000075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周奇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20233408332000086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贾正琴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20233408332000092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张雅雯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20233408332000207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聂慧婷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20233408332000216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汪甜甜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20233408332000007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李影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20233408332000108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周媛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20233408332000117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周家燕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20233408332000258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程前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20233408332000283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汪慧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20233408332000276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叶眉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20233408332000125</w:t>
            </w:r>
          </w:p>
        </w:tc>
      </w:tr>
      <w:tr w:rsidR="001B4EB9" w:rsidRPr="001B4EB9" w:rsidTr="001B4EB9">
        <w:trPr>
          <w:trHeight w:val="3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付洋洋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20233408331000133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汪自婷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20233408332000136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潘代香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20233408332000168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褚莉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20233408332000190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肖孟霞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20233408332000025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方思齐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20233408332000037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张帆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20233408332000039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徐霖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20233408332000053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胡蕊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20233408332000095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20233408332000204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潘雪蕾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20233408332000107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王硕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20233408332000130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陈琳</w:t>
            </w: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琳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20233408332000138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陆安然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道德与法治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20233408322000170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叶宜平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道德与法治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20233408321000246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任彩虹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20233408322000132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郭府诚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20233408321000084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陈海生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20233408321000205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韩蕾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20233408322000018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唐格格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20233408322000179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李月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20233408322000024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张红梅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20233408322000042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贾笑笑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20233408322000043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陈佳丽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20233408322000044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张麒玉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20233408322000068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王菁菁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20233408322000067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赵媛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20233408322000072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谈丽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20233408322000087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杨海燕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20233408322000206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余冰清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20233408322000215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贾子健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20233408321000231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葛婷婷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20233408322000240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王梓瑶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20233408322000221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汪梦缘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20233408322000104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20233408322000253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毛方旭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20233408322000255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朱亚婷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20233408322000122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毕玉洁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20233408322000114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圣利</w:t>
            </w: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娟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20233408322000150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耿夏</w:t>
            </w: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20233408322000159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洪美娟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20233408322000148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胡道珍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20233408322000144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20233408322000123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黄丽娟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20233408322000142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李田</w:t>
            </w: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20233408322000173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张成群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20233408322000172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凌凯丽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20233408322000178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苏晓雅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20233408322000188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方芳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20233408322000165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潘曾婷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20233408322000174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秦雨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20233408322000181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</w:t>
            </w: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20233408322000019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王梦</w:t>
            </w: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梦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20233408322000033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阙方梅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20233408322000030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20233408322000058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沙胜美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20233408322000066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秦兴波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20233408321000074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童玉洁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20233408322000073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蒋昌杏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20233408322000091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李安明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20233408322000089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徐春会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20233408322000005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胡银洁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20233408322000096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董学燕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20233408322000097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施慧敏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20233408322000199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华慧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20233408322000002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20233408322000200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胡晓倩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20233408322000209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20233408322000225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胡玉娣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20233408322000219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吕有彬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20233408322000218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汪思敏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20233408322000220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罗文云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20233408322000222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潘维杰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20233408321000244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方霞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20233408322000237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20233408322000247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胡琼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20233408322000254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汪德玲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20233408322000263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唐璐璐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20233408322000105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文佳</w:t>
            </w: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20233408322000106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张林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20233408321000278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胡明明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20233408321000267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尹世诚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20233408321000146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章丹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20233408322000147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20233408321000158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徐萍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20233408322000137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余生</w:t>
            </w: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嚴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20233408322000004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李梁平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20233408322000011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韩超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20233408321000149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李景怡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20233408321000079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郭亚敏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20233408322000196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张开棚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20233408321000228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曾矿生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20233408321000268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李露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20233408322000120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葛佳欣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20233408322000041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方姗姗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20233408322000045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20233408322000071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汪慧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20233408322000193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万梓洁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20233408322000014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邓春梅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20233408322000261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方晓娟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小学全科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20233408322000016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邓琳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心理健康教育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20233408322000022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陈梦洁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心理健康教育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20233408322000121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谈文定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20233408321000167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李春霞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20233408322000078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黄菲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20233408322000166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沈正单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20233408321000180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陶菲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20233408322000032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周珊姗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20233408322000054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朱倩文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20233408322000065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20233408322000081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潘金花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20233408322000082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朱琴雪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20233408322000093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徐雅娴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20233408322000098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20233408322000265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李露</w:t>
            </w: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露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20233408322000134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陈雨露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20233408322000135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左晨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20233408322000161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潘中花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20233408322000131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史书铭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20233408322000183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吴小娟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20233408322000182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王羲梅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20233408322000175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缪缪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20233408322000176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张玉兰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20233408322000186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束</w:t>
            </w: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媛媛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20233408322000185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程杰芹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20233408322000164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郭婷婷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20233408322000028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周月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20233408322000027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管青青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20233408322000035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陈明玥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20233408322000060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潘澳玲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20233408322000052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经晓枫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20233408322000064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余萍</w:t>
            </w: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20233408322000077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武加敏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20233408322000088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梅亚玲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20233408322000003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石玉萍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20233408322000192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王玉环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20233408322000100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孙燕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20233408322000208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陈华倩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20233408322000201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许阿云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20233408322000211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马莉雅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20233408322000210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周丽娜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20233408322000202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龚海芳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20233408322000008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黄增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20233408322000243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蒋傲鸿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20233408321000236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李哲玲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20233408322000233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武学芳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20233408322000241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孙美玲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20233408322000274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束晓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20233408322000266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王多思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20233408322000286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金方萍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20233408322000238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占丽</w:t>
            </w: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20233408322000290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陈明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20233408322000279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任梦其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20233408322000262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胡玉银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20233408322000109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王中霞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20233408322000260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章诚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20233408322000118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林婷婷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20233408322000249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陶俐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20233408322000015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金澳银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20233408322000127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徐高进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20233408322000128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胡大涛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20233408322000153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褚真真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20233408322000119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朱敏欣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20233408312000154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樊亦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20233408312000145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王月婵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20233408312000140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</w:t>
            </w: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浏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20233408312000151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徐文静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20233408312000152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20233408312000160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方夏美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20233408312000126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程文静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20233408312000139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文良群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20233408312000157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潘锐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20233408311000184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刘娜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20233408312000171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李旭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20233408312000163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陈晖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20233408312000191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王舒乐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20233408312000169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胡俊杰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20233408311000034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张常凤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20233408312000026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武长云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20233408312000047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20233408312000049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薛维荣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20233408312000050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朱文慧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20233408312000046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奚婷婷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20233408312000051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孙曼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20233408312000048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20233408312000056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汪丽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20233408312000061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许婷婷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20233408312000063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黄静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20233408312000062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林爽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20233408312000076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张玉霞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20233408312000080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汪金花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20233408312000083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马许悦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20233408312000085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杨伶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20233408312000090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</w:t>
            </w: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莹莹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20233408312000195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魏玲玲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20233408312000194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陈景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20233408312000001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胡梦婷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20233408312000099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许雅萍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20233408312000213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孔伟韬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20233408311000006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陈雅婷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20233408312000009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蒋舒琴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20233408312000203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秦兴涛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20233408311000226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管贤翠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20233408312000227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盛洁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20233408312000230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李馨悦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20233408312000224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徐文霞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20233408312000217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方晶晶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20233408312000214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许明星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20233408312000223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刘亚婷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20233408312000232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裴玉清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20233408312000012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20233408312000277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王霞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20233408312000242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徐萌</w:t>
            </w: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萌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20233408312000235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郭程晨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20233408312000102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盛梦娟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20233408312000281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姚瑶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20233408312000280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张繁</w:t>
            </w: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繁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20233408312000273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程荣</w:t>
            </w: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20233408312000282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叶蕊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20233408312000248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朱婷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20233408312000234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洪定桓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20233408312000110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张恺飞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20233408312000112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王云云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20233408312000239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周怀玉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20233408312000013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蒋春燕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20233408312000291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何海聪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20233408312000115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黄才巧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20233408312000275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胡倩彤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20233408312000252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李银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20233408312000272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王静婕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20233408312000251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20233408312000269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文良转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20233408312000287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李洋洋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20233408312000256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李蓉雨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20233408312000271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袁圆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20233408312000103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程曦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20233408312000285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祝萍</w:t>
            </w: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20233408312000257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李后美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20233408312000284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20233408312000289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李彬彬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20233408312000116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吕燕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20233408312000141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</w:t>
            </w: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娜娜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20233408312000124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吴蕊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20233408312000129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黄书莲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20233408312000156</w:t>
            </w:r>
          </w:p>
        </w:tc>
      </w:tr>
      <w:tr w:rsidR="001B4EB9" w:rsidRPr="001B4EB9" w:rsidTr="001B4EB9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许缘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幼儿园教师资格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EB9" w:rsidRPr="001B4EB9" w:rsidRDefault="001B4EB9" w:rsidP="001B4E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4E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20233408312000155</w:t>
            </w:r>
          </w:p>
        </w:tc>
      </w:tr>
    </w:tbl>
    <w:p w:rsidR="008409F2" w:rsidRDefault="008409F2"/>
    <w:p w:rsidR="008409F2" w:rsidRDefault="008409F2"/>
    <w:p w:rsidR="008409F2" w:rsidRDefault="008409F2"/>
    <w:sectPr w:rsidR="008409F2" w:rsidSect="001B4EB9">
      <w:pgSz w:w="11906" w:h="16838"/>
      <w:pgMar w:top="1440" w:right="1361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11"/>
    <w:rsid w:val="001B4EB9"/>
    <w:rsid w:val="008409F2"/>
    <w:rsid w:val="009D225D"/>
    <w:rsid w:val="00CB43C0"/>
    <w:rsid w:val="00F34E64"/>
    <w:rsid w:val="00F57611"/>
    <w:rsid w:val="00FD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5761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5761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57611"/>
  </w:style>
  <w:style w:type="character" w:customStyle="1" w:styleId="wzfont">
    <w:name w:val="wz_font"/>
    <w:basedOn w:val="a0"/>
    <w:rsid w:val="00F57611"/>
  </w:style>
  <w:style w:type="character" w:styleId="a3">
    <w:name w:val="Hyperlink"/>
    <w:basedOn w:val="a0"/>
    <w:uiPriority w:val="99"/>
    <w:semiHidden/>
    <w:unhideWhenUsed/>
    <w:rsid w:val="00F57611"/>
    <w:rPr>
      <w:color w:val="0000FF"/>
      <w:u w:val="single"/>
    </w:rPr>
  </w:style>
  <w:style w:type="character" w:customStyle="1" w:styleId="wza-dn">
    <w:name w:val="wza-dn"/>
    <w:basedOn w:val="a0"/>
    <w:rsid w:val="00F57611"/>
  </w:style>
  <w:style w:type="character" w:customStyle="1" w:styleId="printw">
    <w:name w:val="print_w"/>
    <w:basedOn w:val="a0"/>
    <w:rsid w:val="00F57611"/>
  </w:style>
  <w:style w:type="character" w:customStyle="1" w:styleId="wzsc">
    <w:name w:val="wz_sc"/>
    <w:basedOn w:val="a0"/>
    <w:rsid w:val="00F57611"/>
  </w:style>
  <w:style w:type="paragraph" w:styleId="a4">
    <w:name w:val="Normal (Web)"/>
    <w:basedOn w:val="a"/>
    <w:uiPriority w:val="99"/>
    <w:semiHidden/>
    <w:unhideWhenUsed/>
    <w:rsid w:val="00F576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5761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57611"/>
    <w:rPr>
      <w:sz w:val="18"/>
      <w:szCs w:val="18"/>
    </w:rPr>
  </w:style>
  <w:style w:type="paragraph" w:customStyle="1" w:styleId="font0">
    <w:name w:val="font0"/>
    <w:basedOn w:val="a"/>
    <w:rsid w:val="001B4E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1">
    <w:name w:val="font1"/>
    <w:basedOn w:val="a"/>
    <w:rsid w:val="001B4EB9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b/>
      <w:bCs/>
      <w:color w:val="000000"/>
      <w:kern w:val="0"/>
      <w:sz w:val="22"/>
    </w:rPr>
  </w:style>
  <w:style w:type="paragraph" w:customStyle="1" w:styleId="et2">
    <w:name w:val="et2"/>
    <w:basedOn w:val="a"/>
    <w:rsid w:val="001B4E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Calibri" w:eastAsia="宋体" w:hAnsi="Calibri" w:cs="Calibri"/>
      <w:b/>
      <w:bCs/>
      <w:color w:val="000000"/>
      <w:kern w:val="0"/>
      <w:sz w:val="24"/>
      <w:szCs w:val="24"/>
    </w:rPr>
  </w:style>
  <w:style w:type="paragraph" w:customStyle="1" w:styleId="et3">
    <w:name w:val="et3"/>
    <w:basedOn w:val="a"/>
    <w:rsid w:val="001B4E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5761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5761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57611"/>
  </w:style>
  <w:style w:type="character" w:customStyle="1" w:styleId="wzfont">
    <w:name w:val="wz_font"/>
    <w:basedOn w:val="a0"/>
    <w:rsid w:val="00F57611"/>
  </w:style>
  <w:style w:type="character" w:styleId="a3">
    <w:name w:val="Hyperlink"/>
    <w:basedOn w:val="a0"/>
    <w:uiPriority w:val="99"/>
    <w:semiHidden/>
    <w:unhideWhenUsed/>
    <w:rsid w:val="00F57611"/>
    <w:rPr>
      <w:color w:val="0000FF"/>
      <w:u w:val="single"/>
    </w:rPr>
  </w:style>
  <w:style w:type="character" w:customStyle="1" w:styleId="wza-dn">
    <w:name w:val="wza-dn"/>
    <w:basedOn w:val="a0"/>
    <w:rsid w:val="00F57611"/>
  </w:style>
  <w:style w:type="character" w:customStyle="1" w:styleId="printw">
    <w:name w:val="print_w"/>
    <w:basedOn w:val="a0"/>
    <w:rsid w:val="00F57611"/>
  </w:style>
  <w:style w:type="character" w:customStyle="1" w:styleId="wzsc">
    <w:name w:val="wz_sc"/>
    <w:basedOn w:val="a0"/>
    <w:rsid w:val="00F57611"/>
  </w:style>
  <w:style w:type="paragraph" w:styleId="a4">
    <w:name w:val="Normal (Web)"/>
    <w:basedOn w:val="a"/>
    <w:uiPriority w:val="99"/>
    <w:semiHidden/>
    <w:unhideWhenUsed/>
    <w:rsid w:val="00F576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5761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57611"/>
    <w:rPr>
      <w:sz w:val="18"/>
      <w:szCs w:val="18"/>
    </w:rPr>
  </w:style>
  <w:style w:type="paragraph" w:customStyle="1" w:styleId="font0">
    <w:name w:val="font0"/>
    <w:basedOn w:val="a"/>
    <w:rsid w:val="001B4E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1">
    <w:name w:val="font1"/>
    <w:basedOn w:val="a"/>
    <w:rsid w:val="001B4EB9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b/>
      <w:bCs/>
      <w:color w:val="000000"/>
      <w:kern w:val="0"/>
      <w:sz w:val="22"/>
    </w:rPr>
  </w:style>
  <w:style w:type="paragraph" w:customStyle="1" w:styleId="et2">
    <w:name w:val="et2"/>
    <w:basedOn w:val="a"/>
    <w:rsid w:val="001B4E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Calibri" w:eastAsia="宋体" w:hAnsi="Calibri" w:cs="Calibri"/>
      <w:b/>
      <w:bCs/>
      <w:color w:val="000000"/>
      <w:kern w:val="0"/>
      <w:sz w:val="24"/>
      <w:szCs w:val="24"/>
    </w:rPr>
  </w:style>
  <w:style w:type="paragraph" w:customStyle="1" w:styleId="et3">
    <w:name w:val="et3"/>
    <w:basedOn w:val="a"/>
    <w:rsid w:val="001B4E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0" w:color="EEEEEE"/>
            <w:right w:val="none" w:sz="0" w:space="0" w:color="auto"/>
          </w:divBdr>
        </w:div>
        <w:div w:id="13800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1724</Words>
  <Characters>9829</Characters>
  <Application>Microsoft Office Word</Application>
  <DocSecurity>0</DocSecurity>
  <Lines>81</Lines>
  <Paragraphs>23</Paragraphs>
  <ScaleCrop>false</ScaleCrop>
  <Company/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邱艳</dc:creator>
  <cp:lastModifiedBy>县教育局管理员</cp:lastModifiedBy>
  <cp:revision>2</cp:revision>
  <cp:lastPrinted>2023-06-01T08:12:00Z</cp:lastPrinted>
  <dcterms:created xsi:type="dcterms:W3CDTF">2023-06-03T05:00:00Z</dcterms:created>
  <dcterms:modified xsi:type="dcterms:W3CDTF">2023-06-03T05:00:00Z</dcterms:modified>
</cp:coreProperties>
</file>