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C15F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40"/>
          <w:lang w:eastAsia="zh-CN"/>
        </w:rPr>
      </w:pPr>
    </w:p>
    <w:p w14:paraId="0616F1F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40"/>
          <w:lang w:eastAsia="zh-CN"/>
        </w:rPr>
      </w:pPr>
    </w:p>
    <w:p w14:paraId="7488C4F3">
      <w:pPr>
        <w:pStyle w:val="2"/>
        <w:tabs>
          <w:tab w:val="left" w:pos="7140"/>
        </w:tabs>
        <w:ind w:left="0" w:leftChars="0" w:firstLine="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14:paraId="109FEF15">
      <w:pPr>
        <w:spacing w:line="360" w:lineRule="auto"/>
        <w:ind w:firstLine="641" w:firstLineChars="200"/>
        <w:jc w:val="center"/>
        <w:rPr>
          <w:rFonts w:ascii="华文仿宋" w:hAnsi="华文仿宋" w:eastAsia="华文仿宋"/>
          <w:b/>
          <w:color w:val="000000"/>
          <w:sz w:val="32"/>
          <w:szCs w:val="32"/>
        </w:rPr>
      </w:pPr>
    </w:p>
    <w:p w14:paraId="336BBB59">
      <w:pPr>
        <w:spacing w:line="700" w:lineRule="exact"/>
        <w:ind w:firstLine="1040" w:firstLineChars="200"/>
        <w:jc w:val="both"/>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eastAsia="zh-CN"/>
        </w:rPr>
        <w:t>六安</w:t>
      </w:r>
      <w:r>
        <w:rPr>
          <w:rFonts w:hint="eastAsia" w:ascii="方正小标宋简体" w:hAnsi="方正小标宋简体" w:eastAsia="方正小标宋简体" w:cs="方正小标宋简体"/>
          <w:color w:val="000000"/>
          <w:sz w:val="52"/>
          <w:szCs w:val="52"/>
        </w:rPr>
        <w:t>市</w:t>
      </w:r>
      <w:r>
        <w:rPr>
          <w:rFonts w:hint="eastAsia" w:ascii="方正小标宋简体" w:hAnsi="方正小标宋简体" w:eastAsia="方正小标宋简体" w:cs="方正小标宋简体"/>
          <w:color w:val="000000"/>
          <w:sz w:val="52"/>
          <w:szCs w:val="52"/>
          <w:lang w:eastAsia="zh-CN"/>
        </w:rPr>
        <w:t>高价值专利培育计划</w:t>
      </w:r>
      <w:r>
        <w:rPr>
          <w:rFonts w:hint="eastAsia" w:ascii="方正小标宋简体" w:hAnsi="方正小标宋简体" w:eastAsia="方正小标宋简体" w:cs="方正小标宋简体"/>
          <w:color w:val="000000"/>
          <w:sz w:val="52"/>
          <w:szCs w:val="52"/>
        </w:rPr>
        <w:t>项目</w:t>
      </w:r>
    </w:p>
    <w:p w14:paraId="5F28F53B">
      <w:pPr>
        <w:spacing w:line="70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申报书</w:t>
      </w:r>
    </w:p>
    <w:p w14:paraId="34C127C9">
      <w:pPr>
        <w:spacing w:line="360" w:lineRule="auto"/>
        <w:ind w:firstLine="560" w:firstLineChars="200"/>
        <w:rPr>
          <w:rFonts w:ascii="华文仿宋" w:hAnsi="华文仿宋" w:eastAsia="华文仿宋"/>
          <w:color w:val="000000"/>
          <w:sz w:val="28"/>
          <w:szCs w:val="28"/>
        </w:rPr>
      </w:pPr>
    </w:p>
    <w:p w14:paraId="695897AD">
      <w:pPr>
        <w:spacing w:line="700" w:lineRule="exact"/>
        <w:ind w:firstLine="640" w:firstLineChars="200"/>
        <w:rPr>
          <w:rFonts w:hint="eastAsia"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rPr>
        <w:t>项目名称：</w:t>
      </w:r>
      <w:r>
        <w:rPr>
          <w:rFonts w:hint="eastAsia" w:ascii="楷体_GB2312" w:hAnsi="楷体_GB2312" w:eastAsia="楷体_GB2312" w:cs="楷体_GB2312"/>
          <w:color w:val="000000"/>
          <w:sz w:val="32"/>
          <w:szCs w:val="32"/>
          <w:u w:val="single"/>
        </w:rPr>
        <w:t xml:space="preserve">                             </w:t>
      </w:r>
    </w:p>
    <w:p w14:paraId="59A87EE7">
      <w:pPr>
        <w:spacing w:line="700" w:lineRule="exact"/>
        <w:ind w:firstLine="640" w:firstLineChars="200"/>
        <w:rPr>
          <w:rFonts w:hint="eastAsia"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rPr>
        <w:t>申报单位：</w:t>
      </w:r>
      <w:r>
        <w:rPr>
          <w:rFonts w:hint="eastAsia" w:ascii="楷体_GB2312" w:hAnsi="楷体_GB2312" w:eastAsia="楷体_GB2312" w:cs="楷体_GB2312"/>
          <w:color w:val="000000"/>
          <w:sz w:val="32"/>
          <w:szCs w:val="32"/>
          <w:u w:val="single"/>
        </w:rPr>
        <w:t xml:space="preserve">                             </w:t>
      </w:r>
    </w:p>
    <w:p w14:paraId="0239FF4E">
      <w:pPr>
        <w:spacing w:line="700" w:lineRule="exact"/>
        <w:ind w:firstLine="640" w:firstLineChars="200"/>
        <w:rPr>
          <w:rFonts w:hint="eastAsia"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rPr>
        <w:t>项目负责人：</w:t>
      </w:r>
      <w:r>
        <w:rPr>
          <w:rFonts w:hint="eastAsia" w:ascii="楷体_GB2312" w:hAnsi="楷体_GB2312" w:eastAsia="楷体_GB2312" w:cs="楷体_GB2312"/>
          <w:color w:val="000000"/>
          <w:sz w:val="32"/>
          <w:szCs w:val="32"/>
          <w:u w:val="single"/>
        </w:rPr>
        <w:t xml:space="preserve">         </w:t>
      </w:r>
      <w:r>
        <w:rPr>
          <w:rFonts w:hint="eastAsia" w:ascii="楷体_GB2312" w:hAnsi="楷体_GB2312" w:eastAsia="楷体_GB2312" w:cs="楷体_GB2312"/>
          <w:color w:val="000000"/>
          <w:sz w:val="32"/>
          <w:szCs w:val="32"/>
        </w:rPr>
        <w:t>电话：</w:t>
      </w:r>
      <w:r>
        <w:rPr>
          <w:rFonts w:hint="eastAsia" w:ascii="楷体_GB2312" w:hAnsi="楷体_GB2312" w:eastAsia="楷体_GB2312" w:cs="楷体_GB2312"/>
          <w:color w:val="000000"/>
          <w:sz w:val="32"/>
          <w:szCs w:val="32"/>
          <w:u w:val="single"/>
        </w:rPr>
        <w:t xml:space="preserve">            </w:t>
      </w:r>
    </w:p>
    <w:p w14:paraId="64DAA3DA">
      <w:pPr>
        <w:spacing w:line="700" w:lineRule="exact"/>
        <w:ind w:firstLine="640" w:firstLineChars="200"/>
        <w:rPr>
          <w:rFonts w:hint="eastAsia"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rPr>
        <w:t>项目联系人：</w:t>
      </w:r>
      <w:r>
        <w:rPr>
          <w:rFonts w:hint="eastAsia" w:ascii="楷体_GB2312" w:hAnsi="楷体_GB2312" w:eastAsia="楷体_GB2312" w:cs="楷体_GB2312"/>
          <w:color w:val="000000"/>
          <w:sz w:val="32"/>
          <w:szCs w:val="32"/>
          <w:u w:val="single"/>
        </w:rPr>
        <w:t xml:space="preserve">         </w:t>
      </w:r>
      <w:r>
        <w:rPr>
          <w:rFonts w:hint="eastAsia" w:ascii="楷体_GB2312" w:hAnsi="楷体_GB2312" w:eastAsia="楷体_GB2312" w:cs="楷体_GB2312"/>
          <w:color w:val="000000"/>
          <w:sz w:val="32"/>
          <w:szCs w:val="32"/>
        </w:rPr>
        <w:t>电话：</w:t>
      </w:r>
      <w:r>
        <w:rPr>
          <w:rFonts w:hint="eastAsia" w:ascii="楷体_GB2312" w:hAnsi="楷体_GB2312" w:eastAsia="楷体_GB2312" w:cs="楷体_GB2312"/>
          <w:color w:val="000000"/>
          <w:sz w:val="32"/>
          <w:szCs w:val="32"/>
          <w:u w:val="single"/>
        </w:rPr>
        <w:t xml:space="preserve">            </w:t>
      </w:r>
    </w:p>
    <w:p w14:paraId="3678D887">
      <w:pPr>
        <w:spacing w:line="700" w:lineRule="exact"/>
        <w:ind w:firstLine="640" w:firstLineChars="200"/>
        <w:rPr>
          <w:rFonts w:hint="eastAsia"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rPr>
        <w:t>合作单位：</w:t>
      </w:r>
      <w:r>
        <w:rPr>
          <w:rFonts w:hint="eastAsia" w:ascii="楷体_GB2312" w:hAnsi="楷体_GB2312" w:eastAsia="楷体_GB2312" w:cs="楷体_GB2312"/>
          <w:color w:val="000000"/>
          <w:sz w:val="32"/>
          <w:szCs w:val="32"/>
          <w:u w:val="single"/>
        </w:rPr>
        <w:t xml:space="preserve">                              </w:t>
      </w:r>
    </w:p>
    <w:p w14:paraId="1C039D4E">
      <w:pPr>
        <w:spacing w:line="700" w:lineRule="exact"/>
        <w:ind w:firstLine="640" w:firstLineChars="200"/>
        <w:rPr>
          <w:rFonts w:hint="eastAsia"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u w:val="single"/>
        </w:rPr>
        <w:t xml:space="preserve">                              </w:t>
      </w:r>
    </w:p>
    <w:p w14:paraId="7DCEDE42">
      <w:pPr>
        <w:spacing w:line="7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推荐单位</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u w:val="single"/>
        </w:rPr>
        <w:t xml:space="preserve">                              </w:t>
      </w:r>
      <w:r>
        <w:rPr>
          <w:rFonts w:hint="eastAsia" w:ascii="楷体_GB2312" w:hAnsi="楷体_GB2312" w:eastAsia="楷体_GB2312" w:cs="楷体_GB2312"/>
          <w:color w:val="000000"/>
          <w:sz w:val="32"/>
          <w:szCs w:val="32"/>
        </w:rPr>
        <w:t xml:space="preserve">                                                     </w:t>
      </w:r>
    </w:p>
    <w:p w14:paraId="3F0B0A40">
      <w:pPr>
        <w:spacing w:line="900" w:lineRule="exact"/>
        <w:ind w:firstLine="640" w:firstLineChars="200"/>
        <w:jc w:val="both"/>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填报日期：</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u w:val="single"/>
        </w:rPr>
        <w:t xml:space="preserve">     </w:t>
      </w:r>
      <w:r>
        <w:rPr>
          <w:rFonts w:hint="eastAsia" w:ascii="楷体_GB2312" w:hAnsi="楷体_GB2312" w:eastAsia="楷体_GB2312" w:cs="楷体_GB2312"/>
          <w:b w:val="0"/>
          <w:bCs/>
          <w:color w:val="000000"/>
          <w:sz w:val="32"/>
          <w:szCs w:val="32"/>
        </w:rPr>
        <w:t>年</w:t>
      </w:r>
      <w:r>
        <w:rPr>
          <w:rFonts w:hint="eastAsia" w:ascii="楷体_GB2312" w:hAnsi="楷体_GB2312" w:eastAsia="楷体_GB2312" w:cs="楷体_GB2312"/>
          <w:b w:val="0"/>
          <w:bCs/>
          <w:color w:val="000000"/>
          <w:sz w:val="32"/>
          <w:szCs w:val="32"/>
          <w:u w:val="single"/>
        </w:rPr>
        <w:t xml:space="preserve">    </w:t>
      </w:r>
      <w:r>
        <w:rPr>
          <w:rFonts w:hint="eastAsia" w:ascii="楷体_GB2312" w:hAnsi="楷体_GB2312" w:eastAsia="楷体_GB2312" w:cs="楷体_GB2312"/>
          <w:b w:val="0"/>
          <w:bCs/>
          <w:color w:val="000000"/>
          <w:sz w:val="32"/>
          <w:szCs w:val="32"/>
        </w:rPr>
        <w:t>月</w:t>
      </w:r>
      <w:r>
        <w:rPr>
          <w:rFonts w:hint="eastAsia" w:ascii="楷体_GB2312" w:hAnsi="楷体_GB2312" w:eastAsia="楷体_GB2312" w:cs="楷体_GB2312"/>
          <w:b w:val="0"/>
          <w:bCs/>
          <w:color w:val="000000"/>
          <w:sz w:val="32"/>
          <w:szCs w:val="32"/>
          <w:u w:val="single"/>
        </w:rPr>
        <w:t xml:space="preserve">    </w:t>
      </w:r>
      <w:r>
        <w:rPr>
          <w:rFonts w:hint="eastAsia" w:ascii="楷体_GB2312" w:hAnsi="楷体_GB2312" w:eastAsia="楷体_GB2312" w:cs="楷体_GB2312"/>
          <w:b w:val="0"/>
          <w:bCs/>
          <w:color w:val="000000"/>
          <w:sz w:val="32"/>
          <w:szCs w:val="32"/>
        </w:rPr>
        <w:t>日</w:t>
      </w:r>
    </w:p>
    <w:p w14:paraId="03CA096C">
      <w:pPr>
        <w:pStyle w:val="2"/>
        <w:ind w:left="0" w:leftChars="0" w:firstLine="0" w:firstLineChars="0"/>
      </w:pPr>
    </w:p>
    <w:p w14:paraId="1923669A">
      <w:pPr>
        <w:spacing w:line="580" w:lineRule="exact"/>
        <w:ind w:firstLine="1080" w:firstLineChars="300"/>
        <w:jc w:val="both"/>
        <w:rPr>
          <w:rFonts w:hint="eastAsia" w:ascii="方正小标宋简体" w:hAnsi="方正小标宋简体" w:eastAsia="方正小标宋简体" w:cs="方正小标宋简体"/>
          <w:bCs/>
          <w:color w:val="000000"/>
          <w:sz w:val="36"/>
          <w:szCs w:val="36"/>
          <w:lang w:eastAsia="zh-CN"/>
        </w:rPr>
      </w:pPr>
    </w:p>
    <w:p w14:paraId="054961F1">
      <w:pPr>
        <w:spacing w:line="580" w:lineRule="exact"/>
        <w:ind w:firstLine="1080" w:firstLineChars="300"/>
        <w:jc w:val="both"/>
        <w:rPr>
          <w:rFonts w:hint="eastAsia" w:ascii="方正小标宋简体" w:hAnsi="方正小标宋简体" w:eastAsia="方正小标宋简体" w:cs="方正小标宋简体"/>
          <w:bCs/>
          <w:color w:val="000000"/>
          <w:sz w:val="36"/>
          <w:szCs w:val="36"/>
          <w:lang w:eastAsia="zh-CN"/>
        </w:rPr>
      </w:pPr>
    </w:p>
    <w:p w14:paraId="5DD8E17F">
      <w:pPr>
        <w:spacing w:line="580" w:lineRule="exact"/>
        <w:ind w:firstLine="2160" w:firstLineChars="600"/>
        <w:jc w:val="both"/>
        <w:rPr>
          <w:rFonts w:hint="eastAsia" w:ascii="方正小标宋简体" w:hAnsi="方正小标宋简体" w:eastAsia="方正小标宋简体" w:cs="方正小标宋简体"/>
          <w:bCs/>
          <w:color w:val="000000"/>
          <w:sz w:val="36"/>
          <w:szCs w:val="36"/>
          <w:lang w:eastAsia="zh-CN"/>
        </w:rPr>
      </w:pPr>
      <w:bookmarkStart w:id="0" w:name="_GoBack"/>
      <w:bookmarkEnd w:id="0"/>
      <w:r>
        <w:rPr>
          <w:rFonts w:hint="eastAsia" w:ascii="方正小标宋简体" w:hAnsi="方正小标宋简体" w:eastAsia="方正小标宋简体" w:cs="方正小标宋简体"/>
          <w:bCs/>
          <w:color w:val="000000"/>
          <w:sz w:val="36"/>
          <w:szCs w:val="36"/>
          <w:lang w:eastAsia="zh-CN"/>
        </w:rPr>
        <w:t>六安</w:t>
      </w:r>
      <w:r>
        <w:rPr>
          <w:rFonts w:hint="eastAsia" w:ascii="方正小标宋简体" w:hAnsi="方正小标宋简体" w:eastAsia="方正小标宋简体" w:cs="方正小标宋简体"/>
          <w:bCs/>
          <w:color w:val="000000"/>
          <w:sz w:val="36"/>
          <w:szCs w:val="36"/>
        </w:rPr>
        <w:t>市</w:t>
      </w:r>
      <w:r>
        <w:rPr>
          <w:rFonts w:hint="eastAsia" w:ascii="方正小标宋简体" w:hAnsi="方正小标宋简体" w:eastAsia="方正小标宋简体" w:cs="方正小标宋简体"/>
          <w:bCs/>
          <w:color w:val="000000"/>
          <w:sz w:val="36"/>
          <w:szCs w:val="36"/>
          <w:lang w:eastAsia="zh-CN"/>
        </w:rPr>
        <w:t>市场监督管理局制</w:t>
      </w:r>
    </w:p>
    <w:p w14:paraId="0C1E594F">
      <w:pPr>
        <w:spacing w:line="580" w:lineRule="exact"/>
        <w:ind w:firstLine="720" w:firstLineChars="200"/>
        <w:jc w:val="center"/>
        <w:rPr>
          <w:rFonts w:hint="eastAsia" w:ascii="方正小标宋简体" w:hAnsi="方正小标宋简体" w:eastAsia="方正小标宋简体" w:cs="方正小标宋简体"/>
          <w:bCs/>
          <w:color w:val="000000"/>
          <w:sz w:val="36"/>
          <w:szCs w:val="36"/>
          <w:lang w:eastAsia="zh-CN"/>
        </w:rPr>
      </w:pPr>
    </w:p>
    <w:p w14:paraId="59F14A78">
      <w:pPr>
        <w:widowControl/>
        <w:jc w:val="center"/>
        <w:rPr>
          <w:rFonts w:ascii="华文仿宋" w:hAnsi="华文仿宋" w:eastAsia="华文仿宋"/>
          <w:b/>
          <w:color w:val="000000"/>
          <w:sz w:val="36"/>
          <w:szCs w:val="36"/>
        </w:rPr>
      </w:pPr>
    </w:p>
    <w:p w14:paraId="23CC78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36"/>
          <w:szCs w:val="36"/>
        </w:rPr>
      </w:pPr>
    </w:p>
    <w:p w14:paraId="76EA82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填 </w:t>
      </w:r>
      <w:r>
        <w:rPr>
          <w:rFonts w:hint="eastAsia" w:ascii="方正小标宋简体" w:hAnsi="方正小标宋简体" w:eastAsia="方正小标宋简体" w:cs="方正小标宋简体"/>
          <w:b/>
          <w:color w:val="000000"/>
          <w:sz w:val="36"/>
          <w:szCs w:val="36"/>
          <w:lang w:eastAsia="zh-CN"/>
        </w:rPr>
        <w:t>报</w:t>
      </w:r>
      <w:r>
        <w:rPr>
          <w:rFonts w:hint="eastAsia" w:ascii="方正小标宋简体" w:hAnsi="方正小标宋简体" w:eastAsia="方正小标宋简体" w:cs="方正小标宋简体"/>
          <w:b/>
          <w:color w:val="000000"/>
          <w:sz w:val="36"/>
          <w:szCs w:val="36"/>
        </w:rPr>
        <w:t xml:space="preserve"> 说 明</w:t>
      </w:r>
    </w:p>
    <w:p w14:paraId="0BF9ED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olor w:val="000000"/>
          <w:sz w:val="32"/>
          <w:szCs w:val="32"/>
        </w:rPr>
      </w:pPr>
    </w:p>
    <w:p w14:paraId="2C4CE2B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申报书的内容作为项目评审、签订任务书的重要依据，申报书的各项填写内容及附件材料必须实事求是、准确严谨。申报单位对申报材料的合法性、真实性负责。</w:t>
      </w:r>
    </w:p>
    <w:p w14:paraId="7FC97B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2.申报书各栏目不得空缺，无内容时填“无”。各栏目不够填写时，请自行加页。</w:t>
      </w:r>
    </w:p>
    <w:p w14:paraId="05862E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项目申报书要求A4纸双面打印，纸质封面左侧装订成册，勿采用塑料</w:t>
      </w:r>
      <w:r>
        <w:rPr>
          <w:rFonts w:hint="eastAsia" w:ascii="仿宋_GB2312" w:hAnsi="仿宋_GB2312" w:eastAsia="仿宋_GB2312" w:cs="仿宋_GB2312"/>
          <w:color w:val="000000"/>
          <w:sz w:val="28"/>
          <w:szCs w:val="28"/>
          <w:lang w:val="en-US" w:eastAsia="zh-CN"/>
        </w:rPr>
        <w:t>封面和活页装订。</w:t>
      </w:r>
    </w:p>
    <w:p w14:paraId="021533A7">
      <w:pPr>
        <w:keepNext w:val="0"/>
        <w:keepLines w:val="0"/>
        <w:pageBreakBefore w:val="0"/>
        <w:kinsoku/>
        <w:wordWrap/>
        <w:overflowPunct/>
        <w:topLinePunct w:val="0"/>
        <w:autoSpaceDE/>
        <w:autoSpaceDN/>
        <w:bidi w:val="0"/>
        <w:adjustRightInd/>
        <w:snapToGrid/>
        <w:spacing w:line="560" w:lineRule="exact"/>
        <w:ind w:firstLine="536" w:firstLineChars="200"/>
        <w:textAlignment w:val="auto"/>
        <w:rPr>
          <w:rFonts w:hint="eastAsia" w:ascii="仿宋_GB2312" w:hAnsi="仿宋_GB2312" w:eastAsia="仿宋_GB2312" w:cs="仿宋_GB2312"/>
          <w:color w:val="000000"/>
          <w:spacing w:val="-6"/>
          <w:sz w:val="28"/>
          <w:szCs w:val="28"/>
          <w:lang w:val="en-US" w:eastAsia="zh-CN"/>
        </w:rPr>
      </w:pPr>
      <w:r>
        <w:rPr>
          <w:rFonts w:hint="eastAsia" w:ascii="仿宋_GB2312" w:hAnsi="仿宋_GB2312" w:eastAsia="仿宋_GB2312" w:cs="仿宋_GB2312"/>
          <w:color w:val="000000"/>
          <w:spacing w:val="-6"/>
          <w:sz w:val="28"/>
          <w:szCs w:val="28"/>
          <w:lang w:val="en-US" w:eastAsia="zh-CN"/>
        </w:rPr>
        <w:t>4.项目名称：如“航空及燃机超合金关键件高价值专利培育示范中心”。</w:t>
      </w:r>
    </w:p>
    <w:p w14:paraId="1C4D26A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5.规模以上工业企业：指主营业务收入2000万元以上（含2000万元）的工业企业。</w:t>
      </w:r>
    </w:p>
    <w:p w14:paraId="1855CC8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napToGrid w:val="0"/>
          <w:spacing w:val="2"/>
          <w:sz w:val="28"/>
          <w:szCs w:val="28"/>
        </w:rPr>
      </w:pPr>
      <w:r>
        <w:rPr>
          <w:rFonts w:hint="eastAsia" w:ascii="仿宋_GB2312" w:hAnsi="仿宋_GB2312" w:eastAsia="仿宋_GB2312" w:cs="仿宋_GB2312"/>
          <w:color w:val="000000"/>
          <w:sz w:val="28"/>
          <w:szCs w:val="28"/>
          <w:lang w:val="en-US" w:eastAsia="zh-CN"/>
        </w:rPr>
        <w:t>6.T年为申报</w:t>
      </w:r>
      <w:r>
        <w:rPr>
          <w:rFonts w:hint="eastAsia" w:ascii="仿宋_GB2312" w:hAnsi="仿宋_GB2312" w:eastAsia="仿宋_GB2312" w:cs="仿宋_GB2312"/>
          <w:snapToGrid w:val="0"/>
          <w:spacing w:val="2"/>
          <w:sz w:val="28"/>
          <w:szCs w:val="28"/>
          <w:lang w:val="en-US" w:eastAsia="zh-CN"/>
        </w:rPr>
        <w:t>当年，T1年</w:t>
      </w:r>
      <w:r>
        <w:rPr>
          <w:rFonts w:hint="eastAsia" w:ascii="仿宋_GB2312" w:hAnsi="仿宋_GB2312" w:eastAsia="仿宋_GB2312" w:cs="仿宋_GB2312"/>
          <w:snapToGrid w:val="0"/>
          <w:spacing w:val="2"/>
          <w:sz w:val="28"/>
          <w:szCs w:val="28"/>
          <w:lang w:eastAsia="zh-CN"/>
        </w:rPr>
        <w:t>为申报当年的前</w:t>
      </w:r>
      <w:r>
        <w:rPr>
          <w:rFonts w:hint="eastAsia" w:ascii="仿宋_GB2312" w:hAnsi="仿宋_GB2312" w:eastAsia="仿宋_GB2312" w:cs="仿宋_GB2312"/>
          <w:snapToGrid w:val="0"/>
          <w:spacing w:val="2"/>
          <w:sz w:val="28"/>
          <w:szCs w:val="28"/>
          <w:lang w:val="en-US" w:eastAsia="zh-CN"/>
        </w:rPr>
        <w:t>1</w:t>
      </w:r>
      <w:r>
        <w:rPr>
          <w:rFonts w:hint="eastAsia" w:ascii="仿宋_GB2312" w:hAnsi="仿宋_GB2312" w:eastAsia="仿宋_GB2312" w:cs="仿宋_GB2312"/>
          <w:snapToGrid w:val="0"/>
          <w:spacing w:val="2"/>
          <w:sz w:val="28"/>
          <w:szCs w:val="28"/>
          <w:lang w:eastAsia="zh-CN"/>
        </w:rPr>
        <w:t>年，</w:t>
      </w:r>
      <w:r>
        <w:rPr>
          <w:rFonts w:hint="eastAsia" w:ascii="仿宋_GB2312" w:hAnsi="仿宋_GB2312" w:eastAsia="仿宋_GB2312" w:cs="仿宋_GB2312"/>
          <w:snapToGrid w:val="0"/>
          <w:spacing w:val="2"/>
          <w:sz w:val="28"/>
          <w:szCs w:val="28"/>
          <w:lang w:val="en-US" w:eastAsia="zh-CN"/>
        </w:rPr>
        <w:t>依此类推。</w:t>
      </w:r>
    </w:p>
    <w:p w14:paraId="628F18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napToGrid w:val="0"/>
          <w:spacing w:val="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napToGrid w:val="0"/>
          <w:spacing w:val="2"/>
          <w:sz w:val="28"/>
          <w:szCs w:val="28"/>
          <w:lang w:eastAsia="zh-CN"/>
        </w:rPr>
        <w:t>专利产品销售收入：指本企业生产的含有专利（包括含有1项或多项专利）的产品进入市场，实现的产品销售收入。</w:t>
      </w:r>
    </w:p>
    <w:p w14:paraId="3C878B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napToGrid w:val="0"/>
          <w:spacing w:val="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知识产权</w:t>
      </w:r>
      <w:r>
        <w:rPr>
          <w:rFonts w:hint="eastAsia" w:ascii="仿宋_GB2312" w:hAnsi="仿宋_GB2312" w:eastAsia="仿宋_GB2312" w:cs="仿宋_GB2312"/>
          <w:sz w:val="28"/>
          <w:szCs w:val="28"/>
          <w:lang w:eastAsia="zh-CN"/>
        </w:rPr>
        <w:t>专项</w:t>
      </w:r>
      <w:r>
        <w:rPr>
          <w:rFonts w:hint="eastAsia" w:ascii="仿宋_GB2312" w:hAnsi="仿宋_GB2312" w:eastAsia="仿宋_GB2312" w:cs="仿宋_GB2312"/>
          <w:sz w:val="28"/>
          <w:szCs w:val="28"/>
        </w:rPr>
        <w:t>经费：包括专利等知识产权的</w:t>
      </w:r>
      <w:r>
        <w:rPr>
          <w:rFonts w:hint="eastAsia" w:ascii="仿宋_GB2312" w:hAnsi="仿宋_GB2312" w:eastAsia="仿宋_GB2312" w:cs="仿宋_GB2312"/>
          <w:kern w:val="0"/>
          <w:sz w:val="28"/>
          <w:szCs w:val="28"/>
        </w:rPr>
        <w:t>申请、维持、代理、许可、信息化建设、维权、奖酬、宣传培训费等。</w:t>
      </w:r>
    </w:p>
    <w:p w14:paraId="6562DCFA">
      <w:pPr>
        <w:keepNext w:val="0"/>
        <w:keepLines w:val="0"/>
        <w:pageBreakBefore w:val="0"/>
        <w:widowControl w:val="0"/>
        <w:kinsoku/>
        <w:wordWrap/>
        <w:overflowPunct/>
        <w:topLinePunct w:val="0"/>
        <w:autoSpaceDE/>
        <w:autoSpaceDN/>
        <w:bidi w:val="0"/>
        <w:adjustRightInd/>
        <w:snapToGrid/>
        <w:spacing w:line="560" w:lineRule="exact"/>
        <w:ind w:firstLine="568" w:firstLineChars="200"/>
        <w:textAlignment w:val="auto"/>
        <w:rPr>
          <w:rFonts w:hint="eastAsia" w:ascii="仿宋_GB2312" w:hAnsi="仿宋_GB2312" w:eastAsia="仿宋_GB2312" w:cs="仿宋_GB2312"/>
          <w:snapToGrid w:val="0"/>
          <w:spacing w:val="2"/>
          <w:sz w:val="28"/>
          <w:szCs w:val="28"/>
        </w:rPr>
      </w:pPr>
      <w:r>
        <w:rPr>
          <w:rFonts w:hint="eastAsia" w:ascii="仿宋_GB2312" w:hAnsi="仿宋_GB2312" w:eastAsia="仿宋_GB2312" w:cs="仿宋_GB2312"/>
          <w:snapToGrid w:val="0"/>
          <w:spacing w:val="2"/>
          <w:sz w:val="28"/>
          <w:szCs w:val="28"/>
          <w:lang w:val="en-US" w:eastAsia="zh-CN"/>
        </w:rPr>
        <w:t>9.</w:t>
      </w:r>
      <w:r>
        <w:rPr>
          <w:rFonts w:hint="eastAsia" w:ascii="仿宋_GB2312" w:hAnsi="仿宋_GB2312" w:eastAsia="仿宋_GB2312" w:cs="仿宋_GB2312"/>
          <w:kern w:val="0"/>
          <w:sz w:val="28"/>
          <w:szCs w:val="28"/>
        </w:rPr>
        <w:t>知识产权</w:t>
      </w:r>
      <w:r>
        <w:rPr>
          <w:rFonts w:hint="eastAsia" w:ascii="仿宋_GB2312" w:hAnsi="仿宋_GB2312" w:eastAsia="仿宋_GB2312" w:cs="仿宋_GB2312"/>
          <w:kern w:val="0"/>
          <w:sz w:val="28"/>
          <w:szCs w:val="28"/>
          <w:lang w:eastAsia="zh-CN"/>
        </w:rPr>
        <w:t>拥有量</w:t>
      </w:r>
      <w:r>
        <w:rPr>
          <w:rFonts w:hint="eastAsia" w:ascii="仿宋_GB2312" w:hAnsi="仿宋_GB2312" w:eastAsia="仿宋_GB2312" w:cs="仿宋_GB2312"/>
          <w:snapToGrid w:val="0"/>
          <w:spacing w:val="2"/>
          <w:sz w:val="28"/>
          <w:szCs w:val="28"/>
        </w:rPr>
        <w:t>：包括</w:t>
      </w:r>
      <w:r>
        <w:rPr>
          <w:rFonts w:hint="eastAsia" w:ascii="仿宋_GB2312" w:hAnsi="仿宋_GB2312" w:eastAsia="仿宋_GB2312" w:cs="仿宋_GB2312"/>
          <w:snapToGrid w:val="0"/>
          <w:spacing w:val="2"/>
          <w:sz w:val="28"/>
          <w:szCs w:val="28"/>
          <w:lang w:eastAsia="zh-CN"/>
        </w:rPr>
        <w:t>历年</w:t>
      </w:r>
      <w:r>
        <w:rPr>
          <w:rFonts w:hint="eastAsia" w:ascii="仿宋_GB2312" w:hAnsi="仿宋_GB2312" w:eastAsia="仿宋_GB2312" w:cs="仿宋_GB2312"/>
          <w:snapToGrid w:val="0"/>
          <w:spacing w:val="2"/>
          <w:sz w:val="28"/>
          <w:szCs w:val="28"/>
        </w:rPr>
        <w:t>自主研发、权属转让取得的</w:t>
      </w:r>
      <w:r>
        <w:rPr>
          <w:rFonts w:hint="eastAsia" w:ascii="仿宋_GB2312" w:hAnsi="仿宋_GB2312" w:eastAsia="仿宋_GB2312" w:cs="仿宋_GB2312"/>
          <w:snapToGrid w:val="0"/>
          <w:spacing w:val="2"/>
          <w:sz w:val="28"/>
          <w:szCs w:val="28"/>
          <w:lang w:eastAsia="zh-CN"/>
        </w:rPr>
        <w:t>有效专利</w:t>
      </w:r>
      <w:r>
        <w:rPr>
          <w:rFonts w:hint="eastAsia" w:ascii="仿宋_GB2312" w:hAnsi="仿宋_GB2312" w:eastAsia="仿宋_GB2312" w:cs="仿宋_GB2312"/>
          <w:snapToGrid w:val="0"/>
          <w:spacing w:val="2"/>
          <w:sz w:val="28"/>
          <w:szCs w:val="28"/>
        </w:rPr>
        <w:t>数量。</w:t>
      </w:r>
    </w:p>
    <w:p w14:paraId="21A08B27">
      <w:pPr>
        <w:keepNext w:val="0"/>
        <w:keepLines w:val="0"/>
        <w:pageBreakBefore w:val="0"/>
        <w:widowControl w:val="0"/>
        <w:kinsoku/>
        <w:wordWrap/>
        <w:overflowPunct/>
        <w:topLinePunct w:val="0"/>
        <w:autoSpaceDE/>
        <w:autoSpaceDN/>
        <w:bidi w:val="0"/>
        <w:adjustRightInd/>
        <w:snapToGrid/>
        <w:spacing w:line="560" w:lineRule="exact"/>
        <w:ind w:firstLine="568" w:firstLineChars="200"/>
        <w:textAlignment w:val="auto"/>
      </w:pPr>
      <w:r>
        <w:rPr>
          <w:rFonts w:hint="eastAsia" w:ascii="仿宋_GB2312" w:hAnsi="仿宋_GB2312" w:eastAsia="仿宋_GB2312" w:cs="仿宋_GB2312"/>
          <w:snapToGrid w:val="0"/>
          <w:spacing w:val="2"/>
          <w:sz w:val="28"/>
          <w:szCs w:val="28"/>
          <w:lang w:val="en-US" w:eastAsia="zh-CN"/>
        </w:rPr>
        <w:t>10.</w:t>
      </w:r>
      <w:r>
        <w:rPr>
          <w:rFonts w:hint="eastAsia" w:ascii="仿宋_GB2312" w:hAnsi="仿宋_GB2312" w:eastAsia="仿宋_GB2312" w:cs="仿宋_GB2312"/>
          <w:snapToGrid w:val="0"/>
          <w:spacing w:val="2"/>
          <w:sz w:val="28"/>
          <w:szCs w:val="28"/>
          <w:lang w:eastAsia="zh-CN"/>
        </w:rPr>
        <w:t>高价值发明专利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分别指战略性新兴产业领域、维持年限超过10年、实现较高质押融资金额、海外同族、获国家科技奖或中国专利奖的发明专利。</w:t>
      </w:r>
      <w:r>
        <w:rPr>
          <w:rFonts w:hint="eastAsia" w:ascii="仿宋_GB2312" w:hAnsi="仿宋_GB2312" w:eastAsia="仿宋_GB2312" w:cs="仿宋_GB2312"/>
          <w:sz w:val="28"/>
          <w:szCs w:val="28"/>
          <w:lang w:val="en-US" w:eastAsia="zh-CN"/>
        </w:rPr>
        <w:t xml:space="preserve">  </w:t>
      </w:r>
    </w:p>
    <w:p w14:paraId="1846C286">
      <w:pPr>
        <w:widowControl/>
        <w:spacing w:line="320" w:lineRule="exact"/>
        <w:jc w:val="left"/>
        <w:rPr>
          <w:rFonts w:ascii="华文仿宋" w:hAnsi="华文仿宋" w:eastAsia="华文仿宋"/>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28"/>
        </w:rPr>
        <w:t>、</w:t>
      </w:r>
      <w:r>
        <w:rPr>
          <w:rFonts w:hint="eastAsia" w:ascii="黑体" w:hAnsi="黑体" w:eastAsia="黑体" w:cs="黑体"/>
          <w:color w:val="000000"/>
          <w:sz w:val="32"/>
          <w:szCs w:val="28"/>
          <w:lang w:eastAsia="zh-CN"/>
        </w:rPr>
        <w:t>牵头</w:t>
      </w:r>
      <w:r>
        <w:rPr>
          <w:rFonts w:hint="eastAsia" w:ascii="黑体" w:hAnsi="黑体" w:eastAsia="黑体" w:cs="黑体"/>
          <w:color w:val="000000"/>
          <w:spacing w:val="-16"/>
          <w:sz w:val="32"/>
          <w:szCs w:val="28"/>
        </w:rPr>
        <w:t>申请单位</w:t>
      </w:r>
      <w:r>
        <w:rPr>
          <w:rFonts w:hint="eastAsia" w:ascii="黑体" w:hAnsi="黑体" w:eastAsia="黑体" w:cs="黑体"/>
          <w:color w:val="000000"/>
          <w:spacing w:val="-16"/>
          <w:sz w:val="32"/>
          <w:szCs w:val="28"/>
          <w:lang w:eastAsia="zh-CN"/>
        </w:rPr>
        <w:t>情况</w:t>
      </w:r>
    </w:p>
    <w:tbl>
      <w:tblPr>
        <w:tblStyle w:val="8"/>
        <w:tblW w:w="9600"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82"/>
        <w:gridCol w:w="1246"/>
        <w:gridCol w:w="764"/>
        <w:gridCol w:w="879"/>
        <w:gridCol w:w="58"/>
        <w:gridCol w:w="116"/>
        <w:gridCol w:w="30"/>
        <w:gridCol w:w="607"/>
        <w:gridCol w:w="266"/>
        <w:gridCol w:w="300"/>
        <w:gridCol w:w="78"/>
        <w:gridCol w:w="192"/>
        <w:gridCol w:w="279"/>
        <w:gridCol w:w="79"/>
        <w:gridCol w:w="669"/>
        <w:gridCol w:w="1899"/>
        <w:gridCol w:w="2"/>
      </w:tblGrid>
      <w:tr w14:paraId="0CE5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6"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5301EB0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企业全称</w:t>
            </w:r>
          </w:p>
        </w:tc>
        <w:tc>
          <w:tcPr>
            <w:tcW w:w="2889" w:type="dxa"/>
            <w:gridSpan w:val="3"/>
            <w:tcBorders>
              <w:top w:val="single" w:color="auto" w:sz="4" w:space="0"/>
              <w:left w:val="single" w:color="auto" w:sz="4" w:space="0"/>
              <w:bottom w:val="single" w:color="auto" w:sz="4" w:space="0"/>
              <w:right w:val="single" w:color="auto" w:sz="4" w:space="0"/>
            </w:tcBorders>
            <w:vAlign w:val="center"/>
          </w:tcPr>
          <w:p w14:paraId="41A82B1D">
            <w:pPr>
              <w:jc w:val="center"/>
              <w:rPr>
                <w:rFonts w:hint="eastAsia" w:ascii="仿宋_GB2312" w:hAnsi="仿宋_GB2312" w:eastAsia="仿宋_GB2312" w:cs="仿宋_GB2312"/>
                <w:sz w:val="28"/>
                <w:szCs w:val="28"/>
              </w:rPr>
            </w:pPr>
          </w:p>
        </w:tc>
        <w:tc>
          <w:tcPr>
            <w:tcW w:w="1926" w:type="dxa"/>
            <w:gridSpan w:val="9"/>
            <w:tcBorders>
              <w:top w:val="single" w:color="auto" w:sz="4" w:space="0"/>
              <w:left w:val="single" w:color="auto" w:sz="4" w:space="0"/>
              <w:bottom w:val="single" w:color="auto" w:sz="4" w:space="0"/>
              <w:right w:val="single" w:color="auto" w:sz="4" w:space="0"/>
            </w:tcBorders>
            <w:vAlign w:val="center"/>
          </w:tcPr>
          <w:p w14:paraId="7AC1BA8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96BD6A1">
            <w:pPr>
              <w:jc w:val="center"/>
              <w:rPr>
                <w:rFonts w:hint="eastAsia" w:ascii="仿宋_GB2312" w:hAnsi="仿宋_GB2312" w:eastAsia="仿宋_GB2312" w:cs="仿宋_GB2312"/>
                <w:sz w:val="28"/>
                <w:szCs w:val="28"/>
              </w:rPr>
            </w:pPr>
          </w:p>
        </w:tc>
      </w:tr>
      <w:tr w14:paraId="5EE9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57"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00A484B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2889" w:type="dxa"/>
            <w:gridSpan w:val="3"/>
            <w:tcBorders>
              <w:top w:val="single" w:color="auto" w:sz="4" w:space="0"/>
              <w:left w:val="single" w:color="auto" w:sz="4" w:space="0"/>
              <w:bottom w:val="single" w:color="auto" w:sz="4" w:space="0"/>
              <w:right w:val="single" w:color="auto" w:sz="4" w:space="0"/>
            </w:tcBorders>
            <w:vAlign w:val="center"/>
          </w:tcPr>
          <w:p w14:paraId="712C939D">
            <w:pPr>
              <w:jc w:val="center"/>
              <w:rPr>
                <w:rFonts w:hint="eastAsia" w:ascii="仿宋_GB2312" w:hAnsi="仿宋_GB2312" w:eastAsia="仿宋_GB2312" w:cs="仿宋_GB2312"/>
                <w:sz w:val="28"/>
                <w:szCs w:val="28"/>
              </w:rPr>
            </w:pPr>
          </w:p>
        </w:tc>
        <w:tc>
          <w:tcPr>
            <w:tcW w:w="1926" w:type="dxa"/>
            <w:gridSpan w:val="9"/>
            <w:tcBorders>
              <w:top w:val="single" w:color="auto" w:sz="4" w:space="0"/>
              <w:left w:val="single" w:color="auto" w:sz="4" w:space="0"/>
              <w:bottom w:val="single" w:color="auto" w:sz="4" w:space="0"/>
              <w:right w:val="single" w:color="auto" w:sz="4" w:space="0"/>
            </w:tcBorders>
            <w:vAlign w:val="center"/>
          </w:tcPr>
          <w:p w14:paraId="1444DC6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编</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ADE0AA4">
            <w:pPr>
              <w:jc w:val="center"/>
              <w:rPr>
                <w:rFonts w:hint="eastAsia" w:ascii="仿宋_GB2312" w:hAnsi="仿宋_GB2312" w:eastAsia="仿宋_GB2312" w:cs="仿宋_GB2312"/>
                <w:sz w:val="28"/>
                <w:szCs w:val="28"/>
              </w:rPr>
            </w:pPr>
          </w:p>
        </w:tc>
      </w:tr>
      <w:tr w14:paraId="6467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0"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5A98185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主营范围</w:t>
            </w:r>
          </w:p>
        </w:tc>
        <w:tc>
          <w:tcPr>
            <w:tcW w:w="2889" w:type="dxa"/>
            <w:gridSpan w:val="3"/>
            <w:tcBorders>
              <w:top w:val="single" w:color="auto" w:sz="4" w:space="0"/>
              <w:left w:val="single" w:color="auto" w:sz="4" w:space="0"/>
              <w:bottom w:val="single" w:color="auto" w:sz="4" w:space="0"/>
              <w:right w:val="single" w:color="auto" w:sz="4" w:space="0"/>
            </w:tcBorders>
            <w:vAlign w:val="center"/>
          </w:tcPr>
          <w:p w14:paraId="41060BF6">
            <w:pPr>
              <w:jc w:val="center"/>
              <w:rPr>
                <w:rFonts w:hint="eastAsia" w:ascii="仿宋_GB2312" w:hAnsi="仿宋_GB2312" w:eastAsia="仿宋_GB2312" w:cs="仿宋_GB2312"/>
                <w:sz w:val="28"/>
                <w:szCs w:val="28"/>
              </w:rPr>
            </w:pPr>
          </w:p>
        </w:tc>
        <w:tc>
          <w:tcPr>
            <w:tcW w:w="1926" w:type="dxa"/>
            <w:gridSpan w:val="9"/>
            <w:tcBorders>
              <w:top w:val="single" w:color="auto" w:sz="4" w:space="0"/>
              <w:left w:val="single" w:color="auto" w:sz="4" w:space="0"/>
              <w:bottom w:val="single" w:color="auto" w:sz="4" w:space="0"/>
              <w:right w:val="single" w:color="auto" w:sz="4" w:space="0"/>
            </w:tcBorders>
            <w:vAlign w:val="center"/>
          </w:tcPr>
          <w:p w14:paraId="3C6D3FF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01516FF">
            <w:pPr>
              <w:jc w:val="center"/>
              <w:rPr>
                <w:rFonts w:hint="eastAsia" w:ascii="仿宋_GB2312" w:hAnsi="仿宋_GB2312" w:eastAsia="仿宋_GB2312" w:cs="仿宋_GB2312"/>
                <w:sz w:val="28"/>
                <w:szCs w:val="28"/>
              </w:rPr>
            </w:pPr>
          </w:p>
        </w:tc>
      </w:tr>
      <w:tr w14:paraId="3D11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5"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41BB2D4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889" w:type="dxa"/>
            <w:gridSpan w:val="3"/>
            <w:tcBorders>
              <w:top w:val="single" w:color="auto" w:sz="4" w:space="0"/>
              <w:left w:val="single" w:color="auto" w:sz="4" w:space="0"/>
              <w:bottom w:val="single" w:color="auto" w:sz="4" w:space="0"/>
              <w:right w:val="single" w:color="auto" w:sz="4" w:space="0"/>
            </w:tcBorders>
            <w:vAlign w:val="center"/>
          </w:tcPr>
          <w:p w14:paraId="7997CD58">
            <w:pPr>
              <w:jc w:val="center"/>
              <w:rPr>
                <w:rFonts w:hint="eastAsia" w:ascii="仿宋_GB2312" w:hAnsi="仿宋_GB2312" w:eastAsia="仿宋_GB2312" w:cs="仿宋_GB2312"/>
                <w:sz w:val="28"/>
                <w:szCs w:val="28"/>
              </w:rPr>
            </w:pPr>
          </w:p>
        </w:tc>
        <w:tc>
          <w:tcPr>
            <w:tcW w:w="1926" w:type="dxa"/>
            <w:gridSpan w:val="9"/>
            <w:tcBorders>
              <w:top w:val="single" w:color="auto" w:sz="4" w:space="0"/>
              <w:left w:val="single" w:color="auto" w:sz="4" w:space="0"/>
              <w:bottom w:val="single" w:color="auto" w:sz="4" w:space="0"/>
              <w:right w:val="single" w:color="auto" w:sz="4" w:space="0"/>
            </w:tcBorders>
            <w:vAlign w:val="center"/>
          </w:tcPr>
          <w:p w14:paraId="7571D97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FB29861">
            <w:pPr>
              <w:jc w:val="center"/>
              <w:rPr>
                <w:rFonts w:hint="eastAsia" w:ascii="仿宋_GB2312" w:hAnsi="仿宋_GB2312" w:eastAsia="仿宋_GB2312" w:cs="仿宋_GB2312"/>
                <w:sz w:val="28"/>
                <w:szCs w:val="28"/>
              </w:rPr>
            </w:pPr>
          </w:p>
        </w:tc>
      </w:tr>
      <w:tr w14:paraId="2529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01"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583BD77D">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企业类别</w:t>
            </w:r>
          </w:p>
        </w:tc>
        <w:tc>
          <w:tcPr>
            <w:tcW w:w="7462" w:type="dxa"/>
            <w:gridSpan w:val="15"/>
            <w:tcBorders>
              <w:top w:val="single" w:color="auto" w:sz="4" w:space="0"/>
              <w:left w:val="single" w:color="auto" w:sz="4" w:space="0"/>
              <w:bottom w:val="single" w:color="auto" w:sz="4" w:space="0"/>
              <w:right w:val="single" w:color="auto" w:sz="4" w:space="0"/>
            </w:tcBorders>
            <w:vAlign w:val="center"/>
          </w:tcPr>
          <w:p w14:paraId="24335875">
            <w:pPr>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□规上工业企业</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高新技术企业</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□科技型</w:t>
            </w:r>
            <w:r>
              <w:rPr>
                <w:rFonts w:hint="eastAsia" w:ascii="仿宋_GB2312" w:hAnsi="仿宋_GB2312" w:eastAsia="仿宋_GB2312" w:cs="仿宋_GB2312"/>
                <w:kern w:val="0"/>
                <w:sz w:val="28"/>
                <w:szCs w:val="28"/>
                <w:lang w:eastAsia="zh-CN"/>
              </w:rPr>
              <w:t>中小</w:t>
            </w:r>
            <w:r>
              <w:rPr>
                <w:rFonts w:hint="eastAsia" w:ascii="仿宋_GB2312" w:hAnsi="仿宋_GB2312" w:eastAsia="仿宋_GB2312" w:cs="仿宋_GB2312"/>
                <w:kern w:val="0"/>
                <w:sz w:val="28"/>
                <w:szCs w:val="28"/>
              </w:rPr>
              <w:t>企业</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14:paraId="15A8DA59">
            <w:pPr>
              <w:jc w:val="both"/>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其他企业</w:t>
            </w:r>
          </w:p>
        </w:tc>
      </w:tr>
      <w:tr w14:paraId="3678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14"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0E0F6C74">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产业领域</w:t>
            </w:r>
          </w:p>
        </w:tc>
        <w:tc>
          <w:tcPr>
            <w:tcW w:w="7462" w:type="dxa"/>
            <w:gridSpan w:val="15"/>
            <w:tcBorders>
              <w:top w:val="single" w:color="auto" w:sz="4" w:space="0"/>
              <w:left w:val="single" w:color="auto" w:sz="4" w:space="0"/>
              <w:bottom w:val="single" w:color="auto" w:sz="4" w:space="0"/>
              <w:right w:val="single" w:color="auto" w:sz="4" w:space="0"/>
            </w:tcBorders>
            <w:vAlign w:val="center"/>
          </w:tcPr>
          <w:p w14:paraId="43B60DF7">
            <w:pP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sz w:val="28"/>
                <w:szCs w:val="28"/>
                <w:lang w:eastAsia="zh-CN"/>
              </w:rPr>
              <w:t>新一代</w:t>
            </w:r>
            <w:r>
              <w:rPr>
                <w:rFonts w:hint="eastAsia" w:ascii="仿宋_GB2312" w:hAnsi="仿宋_GB2312" w:eastAsia="仿宋_GB2312" w:cs="仿宋_GB2312"/>
                <w:color w:val="000000"/>
                <w:sz w:val="28"/>
                <w:szCs w:val="28"/>
              </w:rPr>
              <w:t>信息</w:t>
            </w:r>
            <w:r>
              <w:rPr>
                <w:rFonts w:hint="eastAsia" w:ascii="仿宋_GB2312" w:hAnsi="仿宋_GB2312" w:eastAsia="仿宋_GB2312" w:cs="仿宋_GB2312"/>
                <w:color w:val="000000"/>
                <w:sz w:val="28"/>
                <w:szCs w:val="28"/>
                <w:lang w:eastAsia="zh-CN"/>
              </w:rPr>
              <w:t>技术</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sz w:val="28"/>
                <w:szCs w:val="28"/>
                <w:lang w:eastAsia="zh-CN"/>
              </w:rPr>
              <w:t>高端装备制造</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sz w:val="28"/>
                <w:szCs w:val="28"/>
              </w:rPr>
              <w:t>新材料</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sz w:val="28"/>
                <w:szCs w:val="28"/>
              </w:rPr>
              <w:t>生物</w:t>
            </w:r>
            <w:r>
              <w:rPr>
                <w:rFonts w:hint="eastAsia" w:ascii="仿宋_GB2312" w:hAnsi="仿宋_GB2312" w:eastAsia="仿宋_GB2312" w:cs="仿宋_GB2312"/>
                <w:color w:val="000000"/>
                <w:sz w:val="28"/>
                <w:szCs w:val="28"/>
                <w:lang w:eastAsia="zh-CN"/>
              </w:rPr>
              <w:t>技术</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sz w:val="28"/>
                <w:szCs w:val="28"/>
              </w:rPr>
              <w:t>新能源</w:t>
            </w:r>
            <w:r>
              <w:rPr>
                <w:rFonts w:hint="eastAsia" w:ascii="仿宋_GB2312" w:hAnsi="仿宋_GB2312" w:eastAsia="仿宋_GB2312" w:cs="仿宋_GB2312"/>
                <w:color w:val="000000"/>
                <w:sz w:val="28"/>
                <w:szCs w:val="28"/>
                <w:lang w:eastAsia="zh-CN"/>
              </w:rPr>
              <w:t>汽车</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新能源</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节能环保</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其他</w:t>
            </w:r>
          </w:p>
        </w:tc>
      </w:tr>
      <w:tr w14:paraId="4FA3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09"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30726C3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职工总数</w:t>
            </w:r>
            <w:r>
              <w:rPr>
                <w:rFonts w:hint="eastAsia" w:ascii="仿宋_GB2312" w:hAnsi="仿宋_GB2312" w:eastAsia="仿宋_GB2312" w:cs="仿宋_GB2312"/>
                <w:sz w:val="28"/>
                <w:szCs w:val="28"/>
                <w:lang w:eastAsia="zh-CN"/>
              </w:rPr>
              <w:t>（人）</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255320C3">
            <w:pPr>
              <w:adjustRightInd w:val="0"/>
              <w:snapToGrid w:val="0"/>
              <w:spacing w:line="300" w:lineRule="exact"/>
              <w:jc w:val="center"/>
              <w:rPr>
                <w:rFonts w:hint="eastAsia" w:ascii="仿宋_GB2312" w:hAnsi="仿宋_GB2312" w:eastAsia="仿宋_GB2312" w:cs="仿宋_GB2312"/>
                <w:sz w:val="28"/>
                <w:szCs w:val="28"/>
              </w:rPr>
            </w:pPr>
          </w:p>
        </w:tc>
        <w:tc>
          <w:tcPr>
            <w:tcW w:w="1956" w:type="dxa"/>
            <w:gridSpan w:val="6"/>
            <w:tcBorders>
              <w:top w:val="single" w:color="auto" w:sz="4" w:space="0"/>
              <w:left w:val="single" w:color="auto" w:sz="4" w:space="0"/>
              <w:bottom w:val="single" w:color="auto" w:sz="4" w:space="0"/>
              <w:right w:val="single" w:color="auto" w:sz="4" w:space="0"/>
            </w:tcBorders>
            <w:vAlign w:val="center"/>
          </w:tcPr>
          <w:p w14:paraId="721948D8">
            <w:pPr>
              <w:adjustRightInd w:val="0"/>
              <w:snapToGrid w:val="0"/>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技术</w:t>
            </w:r>
            <w:r>
              <w:rPr>
                <w:rFonts w:hint="eastAsia" w:ascii="仿宋_GB2312" w:hAnsi="仿宋_GB2312" w:eastAsia="仿宋_GB2312" w:cs="仿宋_GB2312"/>
                <w:sz w:val="28"/>
                <w:szCs w:val="28"/>
              </w:rPr>
              <w:t>人员</w:t>
            </w:r>
            <w:r>
              <w:rPr>
                <w:rFonts w:hint="eastAsia" w:ascii="仿宋_GB2312" w:hAnsi="仿宋_GB2312" w:eastAsia="仿宋_GB2312" w:cs="仿宋_GB2312"/>
                <w:sz w:val="28"/>
                <w:szCs w:val="28"/>
                <w:lang w:eastAsia="zh-CN"/>
              </w:rPr>
              <w:t>（人）</w:t>
            </w:r>
          </w:p>
        </w:tc>
        <w:tc>
          <w:tcPr>
            <w:tcW w:w="3496" w:type="dxa"/>
            <w:gridSpan w:val="7"/>
            <w:tcBorders>
              <w:top w:val="single" w:color="auto" w:sz="4" w:space="0"/>
              <w:left w:val="single" w:color="auto" w:sz="4" w:space="0"/>
              <w:bottom w:val="single" w:color="auto" w:sz="4" w:space="0"/>
              <w:right w:val="single" w:color="auto" w:sz="4" w:space="0"/>
            </w:tcBorders>
            <w:vAlign w:val="center"/>
          </w:tcPr>
          <w:p w14:paraId="12DB2C72">
            <w:pPr>
              <w:jc w:val="center"/>
              <w:rPr>
                <w:rFonts w:hint="eastAsia" w:ascii="仿宋_GB2312" w:hAnsi="仿宋_GB2312" w:eastAsia="仿宋_GB2312" w:cs="仿宋_GB2312"/>
                <w:sz w:val="28"/>
                <w:szCs w:val="28"/>
                <w:lang w:eastAsia="zh-CN"/>
              </w:rPr>
            </w:pPr>
          </w:p>
        </w:tc>
      </w:tr>
      <w:tr w14:paraId="68B0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3"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54F9637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4BC913C4">
            <w:pPr>
              <w:adjustRightInd w:val="0"/>
              <w:snapToGrid w:val="0"/>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主营业务</w:t>
            </w:r>
            <w:r>
              <w:rPr>
                <w:rFonts w:hint="eastAsia" w:ascii="仿宋_GB2312" w:hAnsi="仿宋_GB2312" w:eastAsia="仿宋_GB2312" w:cs="仿宋_GB2312"/>
                <w:sz w:val="28"/>
                <w:szCs w:val="28"/>
              </w:rPr>
              <w:t>收入</w:t>
            </w:r>
          </w:p>
          <w:p w14:paraId="6A9DFAD5">
            <w:pPr>
              <w:adjustRightInd w:val="0"/>
              <w:snapToGrid w:val="0"/>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884" w:type="dxa"/>
            <w:gridSpan w:val="11"/>
            <w:tcBorders>
              <w:top w:val="single" w:color="auto" w:sz="4" w:space="0"/>
              <w:left w:val="single" w:color="auto" w:sz="4" w:space="0"/>
              <w:bottom w:val="single" w:color="auto" w:sz="4" w:space="0"/>
              <w:right w:val="single" w:color="auto" w:sz="4" w:space="0"/>
            </w:tcBorders>
            <w:vAlign w:val="center"/>
          </w:tcPr>
          <w:p w14:paraId="0A80DB1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w:t>
            </w:r>
            <w:r>
              <w:rPr>
                <w:rFonts w:hint="eastAsia" w:ascii="仿宋_GB2312" w:hAnsi="仿宋_GB2312" w:eastAsia="仿宋_GB2312" w:cs="仿宋_GB2312"/>
                <w:sz w:val="28"/>
                <w:szCs w:val="28"/>
                <w:lang w:eastAsia="zh-CN"/>
              </w:rPr>
              <w:t>经费</w:t>
            </w:r>
            <w:r>
              <w:rPr>
                <w:rFonts w:hint="eastAsia" w:ascii="仿宋_GB2312" w:hAnsi="仿宋_GB2312" w:eastAsia="仿宋_GB2312" w:cs="仿宋_GB2312"/>
                <w:sz w:val="28"/>
                <w:szCs w:val="28"/>
              </w:rPr>
              <w:t>投入</w:t>
            </w:r>
          </w:p>
          <w:p w14:paraId="09B7D11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568" w:type="dxa"/>
            <w:gridSpan w:val="2"/>
            <w:tcBorders>
              <w:top w:val="single" w:color="auto" w:sz="4" w:space="0"/>
              <w:left w:val="single" w:color="auto" w:sz="4" w:space="0"/>
              <w:bottom w:val="single" w:color="auto" w:sz="4" w:space="0"/>
              <w:right w:val="single" w:color="auto" w:sz="4" w:space="0"/>
            </w:tcBorders>
            <w:vAlign w:val="center"/>
          </w:tcPr>
          <w:p w14:paraId="3F1E0F1B">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知识产权经费投入（万元）</w:t>
            </w:r>
          </w:p>
        </w:tc>
      </w:tr>
      <w:tr w14:paraId="52B3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58"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2B14F96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T1</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431BC551">
            <w:pPr>
              <w:jc w:val="center"/>
              <w:rPr>
                <w:rFonts w:hint="eastAsia" w:ascii="仿宋_GB2312" w:hAnsi="仿宋_GB2312" w:eastAsia="仿宋_GB2312" w:cs="仿宋_GB2312"/>
                <w:sz w:val="28"/>
                <w:szCs w:val="28"/>
              </w:rPr>
            </w:pPr>
          </w:p>
        </w:tc>
        <w:tc>
          <w:tcPr>
            <w:tcW w:w="2884" w:type="dxa"/>
            <w:gridSpan w:val="11"/>
            <w:tcBorders>
              <w:top w:val="single" w:color="auto" w:sz="4" w:space="0"/>
              <w:left w:val="single" w:color="auto" w:sz="4" w:space="0"/>
              <w:bottom w:val="single" w:color="auto" w:sz="4" w:space="0"/>
              <w:right w:val="single" w:color="auto" w:sz="4" w:space="0"/>
            </w:tcBorders>
            <w:vAlign w:val="center"/>
          </w:tcPr>
          <w:p w14:paraId="4CE37E35">
            <w:pPr>
              <w:jc w:val="center"/>
              <w:rPr>
                <w:rFonts w:hint="eastAsia" w:ascii="仿宋_GB2312" w:hAnsi="仿宋_GB2312" w:eastAsia="仿宋_GB2312" w:cs="仿宋_GB2312"/>
                <w:sz w:val="28"/>
                <w:szCs w:val="28"/>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14:paraId="75C29982">
            <w:pPr>
              <w:jc w:val="center"/>
              <w:rPr>
                <w:rFonts w:hint="eastAsia" w:ascii="仿宋_GB2312" w:hAnsi="仿宋_GB2312" w:eastAsia="仿宋_GB2312" w:cs="仿宋_GB2312"/>
                <w:sz w:val="28"/>
                <w:szCs w:val="28"/>
              </w:rPr>
            </w:pPr>
          </w:p>
        </w:tc>
      </w:tr>
      <w:tr w14:paraId="7538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37"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358C5606">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年度</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21E4100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专利产品销售收入（万元）</w:t>
            </w:r>
          </w:p>
        </w:tc>
        <w:tc>
          <w:tcPr>
            <w:tcW w:w="5452" w:type="dxa"/>
            <w:gridSpan w:val="13"/>
            <w:tcBorders>
              <w:top w:val="single" w:color="auto" w:sz="4" w:space="0"/>
              <w:left w:val="single" w:color="auto" w:sz="4" w:space="0"/>
              <w:bottom w:val="single" w:color="auto" w:sz="4" w:space="0"/>
              <w:right w:val="single" w:color="auto" w:sz="4" w:space="0"/>
            </w:tcBorders>
            <w:vAlign w:val="center"/>
          </w:tcPr>
          <w:p w14:paraId="4212B855">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专利产品名称（可多列）</w:t>
            </w:r>
          </w:p>
        </w:tc>
      </w:tr>
      <w:tr w14:paraId="482C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45"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2BEE34E7">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T1</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6543F486">
            <w:pPr>
              <w:jc w:val="center"/>
              <w:rPr>
                <w:rFonts w:hint="eastAsia" w:ascii="仿宋_GB2312" w:hAnsi="仿宋_GB2312" w:eastAsia="仿宋_GB2312" w:cs="仿宋_GB2312"/>
                <w:sz w:val="28"/>
                <w:szCs w:val="28"/>
              </w:rPr>
            </w:pPr>
          </w:p>
        </w:tc>
        <w:tc>
          <w:tcPr>
            <w:tcW w:w="5452" w:type="dxa"/>
            <w:gridSpan w:val="13"/>
            <w:tcBorders>
              <w:top w:val="single" w:color="auto" w:sz="4" w:space="0"/>
              <w:left w:val="single" w:color="auto" w:sz="4" w:space="0"/>
              <w:bottom w:val="single" w:color="auto" w:sz="4" w:space="0"/>
              <w:right w:val="single" w:color="auto" w:sz="4" w:space="0"/>
            </w:tcBorders>
            <w:vAlign w:val="center"/>
          </w:tcPr>
          <w:p w14:paraId="5086B9ED">
            <w:pPr>
              <w:jc w:val="center"/>
              <w:rPr>
                <w:rFonts w:hint="eastAsia" w:ascii="仿宋_GB2312" w:hAnsi="仿宋_GB2312" w:eastAsia="仿宋_GB2312" w:cs="仿宋_GB2312"/>
                <w:sz w:val="28"/>
                <w:szCs w:val="28"/>
              </w:rPr>
            </w:pPr>
          </w:p>
        </w:tc>
      </w:tr>
      <w:tr w14:paraId="3C07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712" w:hRule="exact"/>
        </w:trPr>
        <w:tc>
          <w:tcPr>
            <w:tcW w:w="2136" w:type="dxa"/>
            <w:gridSpan w:val="2"/>
            <w:vAlign w:val="center"/>
          </w:tcPr>
          <w:p w14:paraId="209A416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知识产权</w:t>
            </w:r>
          </w:p>
          <w:p w14:paraId="4C3F0C9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rPr>
              <w:t>拥有量（件）</w:t>
            </w:r>
          </w:p>
          <w:p w14:paraId="797968D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8"/>
                <w:szCs w:val="28"/>
              </w:rPr>
            </w:pPr>
          </w:p>
        </w:tc>
        <w:tc>
          <w:tcPr>
            <w:tcW w:w="2010" w:type="dxa"/>
            <w:gridSpan w:val="2"/>
            <w:vAlign w:val="center"/>
          </w:tcPr>
          <w:p w14:paraId="3BD9EEF2">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发</w:t>
            </w:r>
            <w:r>
              <w:rPr>
                <w:rFonts w:hint="eastAsia" w:ascii="仿宋_GB2312" w:hAnsi="仿宋_GB2312" w:eastAsia="仿宋_GB2312" w:cs="仿宋_GB2312"/>
                <w:kern w:val="0"/>
                <w:sz w:val="28"/>
                <w:szCs w:val="28"/>
              </w:rPr>
              <w:t>明</w:t>
            </w:r>
            <w:r>
              <w:rPr>
                <w:rFonts w:hint="eastAsia" w:ascii="仿宋_GB2312" w:hAnsi="仿宋_GB2312" w:eastAsia="仿宋_GB2312" w:cs="仿宋_GB2312"/>
                <w:kern w:val="0"/>
                <w:sz w:val="28"/>
                <w:szCs w:val="28"/>
                <w:lang w:eastAsia="zh-CN"/>
              </w:rPr>
              <w:t>专利</w:t>
            </w:r>
          </w:p>
        </w:tc>
        <w:tc>
          <w:tcPr>
            <w:tcW w:w="1690" w:type="dxa"/>
            <w:gridSpan w:val="5"/>
            <w:vAlign w:val="center"/>
          </w:tcPr>
          <w:p w14:paraId="288DA4A5">
            <w:pPr>
              <w:adjustRightInd w:val="0"/>
              <w:snapToGrid w:val="0"/>
              <w:spacing w:line="440" w:lineRule="exact"/>
              <w:jc w:val="center"/>
              <w:rPr>
                <w:rFonts w:hint="eastAsia" w:ascii="仿宋_GB2312" w:hAnsi="仿宋_GB2312" w:eastAsia="仿宋_GB2312" w:cs="仿宋_GB2312"/>
                <w:kern w:val="0"/>
                <w:sz w:val="28"/>
                <w:szCs w:val="28"/>
              </w:rPr>
            </w:pPr>
          </w:p>
        </w:tc>
        <w:tc>
          <w:tcPr>
            <w:tcW w:w="1863" w:type="dxa"/>
            <w:gridSpan w:val="7"/>
            <w:vAlign w:val="center"/>
          </w:tcPr>
          <w:p w14:paraId="372545CA">
            <w:pPr>
              <w:adjustRightInd w:val="0"/>
              <w:snapToGrid w:val="0"/>
              <w:spacing w:line="24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实用新型</w:t>
            </w:r>
          </w:p>
        </w:tc>
        <w:tc>
          <w:tcPr>
            <w:tcW w:w="1899" w:type="dxa"/>
            <w:vAlign w:val="center"/>
          </w:tcPr>
          <w:p w14:paraId="278D7DDE">
            <w:pPr>
              <w:adjustRightInd w:val="0"/>
              <w:snapToGrid w:val="0"/>
              <w:spacing w:line="440" w:lineRule="exact"/>
              <w:jc w:val="center"/>
              <w:rPr>
                <w:rFonts w:hint="eastAsia" w:ascii="仿宋_GB2312" w:hAnsi="仿宋_GB2312" w:eastAsia="仿宋_GB2312" w:cs="仿宋_GB2312"/>
                <w:kern w:val="0"/>
                <w:sz w:val="28"/>
                <w:szCs w:val="28"/>
              </w:rPr>
            </w:pPr>
          </w:p>
        </w:tc>
      </w:tr>
      <w:tr w14:paraId="2951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727" w:hRule="exact"/>
        </w:trPr>
        <w:tc>
          <w:tcPr>
            <w:tcW w:w="2136" w:type="dxa"/>
            <w:gridSpan w:val="2"/>
            <w:vMerge w:val="restart"/>
            <w:vAlign w:val="center"/>
          </w:tcPr>
          <w:p w14:paraId="0526EF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8"/>
                <w:szCs w:val="28"/>
              </w:rPr>
            </w:pPr>
          </w:p>
        </w:tc>
        <w:tc>
          <w:tcPr>
            <w:tcW w:w="2010" w:type="dxa"/>
            <w:gridSpan w:val="2"/>
            <w:vAlign w:val="center"/>
          </w:tcPr>
          <w:p w14:paraId="2B8E92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外观设计</w:t>
            </w:r>
          </w:p>
        </w:tc>
        <w:tc>
          <w:tcPr>
            <w:tcW w:w="1690" w:type="dxa"/>
            <w:gridSpan w:val="5"/>
            <w:vAlign w:val="center"/>
          </w:tcPr>
          <w:p w14:paraId="03B61E50">
            <w:pPr>
              <w:adjustRightInd w:val="0"/>
              <w:snapToGrid w:val="0"/>
              <w:spacing w:line="440" w:lineRule="exact"/>
              <w:jc w:val="center"/>
              <w:rPr>
                <w:rFonts w:hint="eastAsia" w:ascii="仿宋_GB2312" w:hAnsi="仿宋_GB2312" w:eastAsia="仿宋_GB2312" w:cs="仿宋_GB2312"/>
                <w:kern w:val="0"/>
                <w:sz w:val="28"/>
                <w:szCs w:val="28"/>
              </w:rPr>
            </w:pPr>
          </w:p>
        </w:tc>
        <w:tc>
          <w:tcPr>
            <w:tcW w:w="1863" w:type="dxa"/>
            <w:gridSpan w:val="7"/>
            <w:vAlign w:val="center"/>
          </w:tcPr>
          <w:p w14:paraId="3185B185">
            <w:pPr>
              <w:adjustRightInd w:val="0"/>
              <w:snapToGrid w:val="0"/>
              <w:spacing w:line="24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高价值</w:t>
            </w:r>
          </w:p>
          <w:p w14:paraId="09D76F59">
            <w:pPr>
              <w:adjustRightInd w:val="0"/>
              <w:snapToGrid w:val="0"/>
              <w:spacing w:line="24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发明专利</w:t>
            </w:r>
          </w:p>
        </w:tc>
        <w:tc>
          <w:tcPr>
            <w:tcW w:w="1899" w:type="dxa"/>
            <w:vAlign w:val="center"/>
          </w:tcPr>
          <w:p w14:paraId="0E52E2C0">
            <w:pPr>
              <w:adjustRightInd w:val="0"/>
              <w:snapToGrid w:val="0"/>
              <w:spacing w:line="440" w:lineRule="exact"/>
              <w:jc w:val="center"/>
              <w:rPr>
                <w:rFonts w:hint="eastAsia" w:ascii="仿宋_GB2312" w:hAnsi="仿宋_GB2312" w:eastAsia="仿宋_GB2312" w:cs="仿宋_GB2312"/>
                <w:kern w:val="0"/>
                <w:sz w:val="28"/>
                <w:szCs w:val="28"/>
              </w:rPr>
            </w:pPr>
          </w:p>
        </w:tc>
      </w:tr>
      <w:tr w14:paraId="1457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822" w:hRule="exact"/>
        </w:trPr>
        <w:tc>
          <w:tcPr>
            <w:tcW w:w="2136" w:type="dxa"/>
            <w:gridSpan w:val="2"/>
            <w:vMerge w:val="continue"/>
            <w:vAlign w:val="center"/>
          </w:tcPr>
          <w:p w14:paraId="12233C0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8"/>
                <w:szCs w:val="28"/>
              </w:rPr>
            </w:pPr>
          </w:p>
        </w:tc>
        <w:tc>
          <w:tcPr>
            <w:tcW w:w="2010" w:type="dxa"/>
            <w:gridSpan w:val="2"/>
            <w:vAlign w:val="center"/>
          </w:tcPr>
          <w:p w14:paraId="0CA9D82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国外专利</w:t>
            </w:r>
          </w:p>
        </w:tc>
        <w:tc>
          <w:tcPr>
            <w:tcW w:w="1690" w:type="dxa"/>
            <w:gridSpan w:val="5"/>
            <w:vAlign w:val="center"/>
          </w:tcPr>
          <w:p w14:paraId="330EE108">
            <w:pPr>
              <w:adjustRightInd w:val="0"/>
              <w:snapToGrid w:val="0"/>
              <w:spacing w:line="440" w:lineRule="exact"/>
              <w:jc w:val="center"/>
              <w:rPr>
                <w:rFonts w:hint="eastAsia" w:ascii="仿宋_GB2312" w:hAnsi="仿宋_GB2312" w:eastAsia="仿宋_GB2312" w:cs="仿宋_GB2312"/>
                <w:kern w:val="0"/>
                <w:sz w:val="28"/>
                <w:szCs w:val="28"/>
              </w:rPr>
            </w:pPr>
          </w:p>
        </w:tc>
        <w:tc>
          <w:tcPr>
            <w:tcW w:w="1863" w:type="dxa"/>
            <w:gridSpan w:val="7"/>
            <w:vAlign w:val="center"/>
          </w:tcPr>
          <w:p w14:paraId="2FFE0D92">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其他知识</w:t>
            </w:r>
          </w:p>
          <w:p w14:paraId="39978B83">
            <w:pPr>
              <w:adjustRightInd w:val="0"/>
              <w:snapToGrid w:val="0"/>
              <w:spacing w:line="24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产权</w:t>
            </w:r>
          </w:p>
        </w:tc>
        <w:tc>
          <w:tcPr>
            <w:tcW w:w="1899" w:type="dxa"/>
            <w:vAlign w:val="center"/>
          </w:tcPr>
          <w:p w14:paraId="0BDFC7E5">
            <w:pPr>
              <w:adjustRightInd w:val="0"/>
              <w:snapToGrid w:val="0"/>
              <w:spacing w:line="440" w:lineRule="exact"/>
              <w:jc w:val="center"/>
              <w:rPr>
                <w:rFonts w:hint="eastAsia" w:ascii="仿宋_GB2312" w:hAnsi="仿宋_GB2312" w:eastAsia="仿宋_GB2312" w:cs="仿宋_GB2312"/>
                <w:kern w:val="0"/>
                <w:sz w:val="28"/>
                <w:szCs w:val="28"/>
              </w:rPr>
            </w:pPr>
          </w:p>
        </w:tc>
      </w:tr>
      <w:tr w14:paraId="06FA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1365" w:hRule="exact"/>
        </w:trPr>
        <w:tc>
          <w:tcPr>
            <w:tcW w:w="2136" w:type="dxa"/>
            <w:gridSpan w:val="2"/>
            <w:vAlign w:val="center"/>
          </w:tcPr>
          <w:p w14:paraId="11AF36C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申报年度发明专利申请量（件）</w:t>
            </w:r>
          </w:p>
        </w:tc>
        <w:tc>
          <w:tcPr>
            <w:tcW w:w="2010" w:type="dxa"/>
            <w:gridSpan w:val="2"/>
            <w:vAlign w:val="center"/>
          </w:tcPr>
          <w:p w14:paraId="3AD33A9C">
            <w:pPr>
              <w:jc w:val="center"/>
              <w:rPr>
                <w:rFonts w:hint="eastAsia" w:ascii="仿宋_GB2312" w:hAnsi="仿宋_GB2312" w:eastAsia="仿宋_GB2312" w:cs="仿宋_GB2312"/>
                <w:kern w:val="0"/>
                <w:sz w:val="28"/>
                <w:szCs w:val="28"/>
                <w:lang w:eastAsia="zh-CN"/>
              </w:rPr>
            </w:pPr>
          </w:p>
        </w:tc>
        <w:tc>
          <w:tcPr>
            <w:tcW w:w="1690" w:type="dxa"/>
            <w:gridSpan w:val="5"/>
            <w:vAlign w:val="center"/>
          </w:tcPr>
          <w:p w14:paraId="1E35731C">
            <w:pPr>
              <w:adjustRightInd w:val="0"/>
              <w:snapToGrid w:val="0"/>
              <w:spacing w:line="4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申报年度专利权质押贷款（万元）</w:t>
            </w:r>
          </w:p>
        </w:tc>
        <w:tc>
          <w:tcPr>
            <w:tcW w:w="3762" w:type="dxa"/>
            <w:gridSpan w:val="8"/>
            <w:vAlign w:val="center"/>
          </w:tcPr>
          <w:p w14:paraId="05C793AF">
            <w:pPr>
              <w:adjustRightInd w:val="0"/>
              <w:snapToGrid w:val="0"/>
              <w:spacing w:line="440" w:lineRule="exac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质押专利（）件，获贷款（）万元</w:t>
            </w:r>
          </w:p>
        </w:tc>
      </w:tr>
      <w:tr w14:paraId="4DAF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632" w:hRule="exact"/>
        </w:trPr>
        <w:tc>
          <w:tcPr>
            <w:tcW w:w="2136" w:type="dxa"/>
            <w:gridSpan w:val="2"/>
            <w:vMerge w:val="restart"/>
            <w:vAlign w:val="center"/>
          </w:tcPr>
          <w:p w14:paraId="3AA97EF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专利转化实施数量</w:t>
            </w:r>
            <w:r>
              <w:rPr>
                <w:rFonts w:hint="eastAsia" w:ascii="仿宋_GB2312" w:hAnsi="仿宋_GB2312" w:eastAsia="仿宋_GB2312" w:cs="仿宋_GB2312"/>
                <w:kern w:val="0"/>
                <w:sz w:val="28"/>
                <w:szCs w:val="28"/>
                <w:lang w:eastAsia="zh-CN"/>
              </w:rPr>
              <w:t>（件）</w:t>
            </w:r>
          </w:p>
        </w:tc>
        <w:tc>
          <w:tcPr>
            <w:tcW w:w="2010" w:type="dxa"/>
            <w:gridSpan w:val="2"/>
            <w:vAlign w:val="center"/>
          </w:tcPr>
          <w:p w14:paraId="5F3E7BF9">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T</w:t>
            </w:r>
            <w:r>
              <w:rPr>
                <w:rFonts w:hint="eastAsia" w:ascii="仿宋_GB2312" w:hAnsi="仿宋_GB2312" w:eastAsia="仿宋_GB2312" w:cs="仿宋_GB2312"/>
                <w:color w:val="000000"/>
                <w:sz w:val="28"/>
                <w:szCs w:val="28"/>
              </w:rPr>
              <w:t>年</w:t>
            </w:r>
          </w:p>
        </w:tc>
        <w:tc>
          <w:tcPr>
            <w:tcW w:w="1053" w:type="dxa"/>
            <w:gridSpan w:val="3"/>
            <w:vAlign w:val="center"/>
          </w:tcPr>
          <w:p w14:paraId="619E7022">
            <w:pPr>
              <w:adjustRightInd w:val="0"/>
              <w:snapToGrid w:val="0"/>
              <w:spacing w:line="440" w:lineRule="exact"/>
              <w:jc w:val="center"/>
              <w:rPr>
                <w:rFonts w:hint="eastAsia" w:ascii="仿宋_GB2312" w:hAnsi="仿宋_GB2312" w:eastAsia="仿宋_GB2312" w:cs="仿宋_GB2312"/>
                <w:kern w:val="0"/>
                <w:sz w:val="28"/>
                <w:szCs w:val="28"/>
              </w:rPr>
            </w:pPr>
          </w:p>
        </w:tc>
        <w:tc>
          <w:tcPr>
            <w:tcW w:w="1281" w:type="dxa"/>
            <w:gridSpan w:val="5"/>
            <w:vMerge w:val="restart"/>
            <w:vAlign w:val="center"/>
          </w:tcPr>
          <w:p w14:paraId="0CE213BF">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专利转化实施率</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eastAsia="zh-CN"/>
              </w:rPr>
              <w:t>）</w:t>
            </w:r>
          </w:p>
        </w:tc>
        <w:tc>
          <w:tcPr>
            <w:tcW w:w="1219" w:type="dxa"/>
            <w:gridSpan w:val="4"/>
            <w:vAlign w:val="center"/>
          </w:tcPr>
          <w:p w14:paraId="23630A5C">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T</w:t>
            </w:r>
            <w:r>
              <w:rPr>
                <w:rFonts w:hint="eastAsia" w:ascii="仿宋_GB2312" w:hAnsi="仿宋_GB2312" w:eastAsia="仿宋_GB2312" w:cs="仿宋_GB2312"/>
                <w:color w:val="000000"/>
                <w:sz w:val="28"/>
                <w:szCs w:val="28"/>
              </w:rPr>
              <w:t>年</w:t>
            </w:r>
          </w:p>
        </w:tc>
        <w:tc>
          <w:tcPr>
            <w:tcW w:w="1899" w:type="dxa"/>
            <w:vAlign w:val="center"/>
          </w:tcPr>
          <w:p w14:paraId="47942EDB">
            <w:pPr>
              <w:adjustRightInd w:val="0"/>
              <w:snapToGrid w:val="0"/>
              <w:spacing w:line="440" w:lineRule="exact"/>
              <w:jc w:val="center"/>
              <w:rPr>
                <w:rFonts w:hint="eastAsia" w:ascii="仿宋_GB2312" w:hAnsi="仿宋_GB2312" w:eastAsia="仿宋_GB2312" w:cs="仿宋_GB2312"/>
                <w:kern w:val="0"/>
                <w:sz w:val="28"/>
                <w:szCs w:val="28"/>
              </w:rPr>
            </w:pPr>
          </w:p>
        </w:tc>
      </w:tr>
      <w:tr w14:paraId="2340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722" w:hRule="exact"/>
        </w:trPr>
        <w:tc>
          <w:tcPr>
            <w:tcW w:w="2136" w:type="dxa"/>
            <w:gridSpan w:val="2"/>
            <w:vMerge w:val="continue"/>
            <w:vAlign w:val="center"/>
          </w:tcPr>
          <w:p w14:paraId="19D9A83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0"/>
                <w:sz w:val="28"/>
                <w:szCs w:val="28"/>
              </w:rPr>
            </w:pPr>
          </w:p>
        </w:tc>
        <w:tc>
          <w:tcPr>
            <w:tcW w:w="2010" w:type="dxa"/>
            <w:gridSpan w:val="2"/>
            <w:vAlign w:val="center"/>
          </w:tcPr>
          <w:p w14:paraId="643F5462">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T1</w:t>
            </w:r>
            <w:r>
              <w:rPr>
                <w:rFonts w:hint="eastAsia" w:ascii="仿宋_GB2312" w:hAnsi="仿宋_GB2312" w:eastAsia="仿宋_GB2312" w:cs="仿宋_GB2312"/>
                <w:color w:val="000000"/>
                <w:sz w:val="28"/>
                <w:szCs w:val="28"/>
              </w:rPr>
              <w:t>年</w:t>
            </w:r>
          </w:p>
        </w:tc>
        <w:tc>
          <w:tcPr>
            <w:tcW w:w="1053" w:type="dxa"/>
            <w:gridSpan w:val="3"/>
            <w:vAlign w:val="center"/>
          </w:tcPr>
          <w:p w14:paraId="1BCF7655">
            <w:pPr>
              <w:adjustRightInd w:val="0"/>
              <w:snapToGrid w:val="0"/>
              <w:spacing w:line="440" w:lineRule="exact"/>
              <w:jc w:val="center"/>
              <w:rPr>
                <w:rFonts w:hint="eastAsia" w:ascii="仿宋_GB2312" w:hAnsi="仿宋_GB2312" w:eastAsia="仿宋_GB2312" w:cs="仿宋_GB2312"/>
                <w:kern w:val="0"/>
                <w:sz w:val="28"/>
                <w:szCs w:val="28"/>
              </w:rPr>
            </w:pPr>
          </w:p>
        </w:tc>
        <w:tc>
          <w:tcPr>
            <w:tcW w:w="1281" w:type="dxa"/>
            <w:gridSpan w:val="5"/>
            <w:vMerge w:val="continue"/>
            <w:vAlign w:val="center"/>
          </w:tcPr>
          <w:p w14:paraId="32DF4ED4">
            <w:pPr>
              <w:adjustRightInd w:val="0"/>
              <w:snapToGrid w:val="0"/>
              <w:spacing w:line="440" w:lineRule="exact"/>
              <w:jc w:val="center"/>
              <w:rPr>
                <w:rFonts w:hint="eastAsia" w:ascii="仿宋_GB2312" w:hAnsi="仿宋_GB2312" w:eastAsia="仿宋_GB2312" w:cs="仿宋_GB2312"/>
                <w:kern w:val="0"/>
                <w:sz w:val="28"/>
                <w:szCs w:val="28"/>
              </w:rPr>
            </w:pPr>
          </w:p>
        </w:tc>
        <w:tc>
          <w:tcPr>
            <w:tcW w:w="1219" w:type="dxa"/>
            <w:gridSpan w:val="4"/>
            <w:vAlign w:val="center"/>
          </w:tcPr>
          <w:p w14:paraId="4A0D7324">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T1</w:t>
            </w:r>
            <w:r>
              <w:rPr>
                <w:rFonts w:hint="eastAsia" w:ascii="仿宋_GB2312" w:hAnsi="仿宋_GB2312" w:eastAsia="仿宋_GB2312" w:cs="仿宋_GB2312"/>
                <w:color w:val="000000"/>
                <w:sz w:val="28"/>
                <w:szCs w:val="28"/>
              </w:rPr>
              <w:t>年</w:t>
            </w:r>
          </w:p>
        </w:tc>
        <w:tc>
          <w:tcPr>
            <w:tcW w:w="1899" w:type="dxa"/>
            <w:vAlign w:val="center"/>
          </w:tcPr>
          <w:p w14:paraId="0B8308B2">
            <w:pPr>
              <w:adjustRightInd w:val="0"/>
              <w:snapToGrid w:val="0"/>
              <w:spacing w:line="440" w:lineRule="exact"/>
              <w:jc w:val="center"/>
              <w:rPr>
                <w:rFonts w:hint="eastAsia" w:ascii="仿宋_GB2312" w:hAnsi="仿宋_GB2312" w:eastAsia="仿宋_GB2312" w:cs="仿宋_GB2312"/>
                <w:kern w:val="0"/>
                <w:sz w:val="28"/>
                <w:szCs w:val="28"/>
              </w:rPr>
            </w:pPr>
          </w:p>
        </w:tc>
      </w:tr>
      <w:tr w14:paraId="5D46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3" w:hRule="atLeast"/>
          <w:jc w:val="center"/>
        </w:trPr>
        <w:tc>
          <w:tcPr>
            <w:tcW w:w="1354" w:type="dxa"/>
            <w:tcBorders>
              <w:bottom w:val="single" w:color="auto" w:sz="4" w:space="0"/>
              <w:right w:val="single" w:color="auto" w:sz="4" w:space="0"/>
            </w:tcBorders>
            <w:vAlign w:val="center"/>
          </w:tcPr>
          <w:p w14:paraId="444DACB6">
            <w:pPr>
              <w:spacing w:line="320" w:lineRule="exact"/>
              <w:jc w:val="both"/>
              <w:rPr>
                <w:rFonts w:ascii="华文仿宋" w:hAnsi="华文仿宋" w:eastAsia="华文仿宋"/>
                <w:color w:val="000000"/>
                <w:sz w:val="28"/>
              </w:rPr>
            </w:pPr>
            <w:r>
              <w:rPr>
                <w:rFonts w:hint="eastAsia" w:ascii="仿宋_GB2312" w:hAnsi="仿宋_GB2312" w:eastAsia="仿宋_GB2312" w:cs="仿宋_GB2312"/>
                <w:color w:val="000000"/>
                <w:sz w:val="28"/>
              </w:rPr>
              <w:t>牵头申请单位</w:t>
            </w:r>
            <w:r>
              <w:rPr>
                <w:rFonts w:hint="eastAsia" w:ascii="仿宋_GB2312" w:hAnsi="仿宋_GB2312" w:eastAsia="仿宋_GB2312" w:cs="仿宋_GB2312"/>
                <w:color w:val="000000"/>
                <w:sz w:val="28"/>
                <w:lang w:eastAsia="zh-CN"/>
              </w:rPr>
              <w:t>基本</w:t>
            </w:r>
            <w:r>
              <w:rPr>
                <w:rFonts w:hint="eastAsia" w:ascii="仿宋_GB2312" w:hAnsi="仿宋_GB2312" w:eastAsia="仿宋_GB2312" w:cs="仿宋_GB2312"/>
                <w:color w:val="000000"/>
                <w:sz w:val="28"/>
              </w:rPr>
              <w:t>情况</w:t>
            </w:r>
          </w:p>
        </w:tc>
        <w:tc>
          <w:tcPr>
            <w:tcW w:w="8246" w:type="dxa"/>
            <w:gridSpan w:val="17"/>
            <w:tcBorders>
              <w:left w:val="single" w:color="auto" w:sz="4" w:space="0"/>
              <w:bottom w:val="single" w:color="auto" w:sz="4" w:space="0"/>
              <w:right w:val="single" w:color="auto" w:sz="4" w:space="0"/>
            </w:tcBorders>
            <w:vAlign w:val="center"/>
          </w:tcPr>
          <w:p w14:paraId="7C02CB10">
            <w:pPr>
              <w:autoSpaceDE w:val="0"/>
              <w:autoSpaceDN w:val="0"/>
              <w:snapToGrid w:val="0"/>
              <w:spacing w:line="32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（简要介绍单位基本情况，包括所属行业、领域中的位置、主导产品的市场占有率及市场销售排名，以及知识产权工作基础、创新基础、产学研合作等情况，字数在1000字左右。）</w:t>
            </w:r>
          </w:p>
          <w:p w14:paraId="6A582D7A">
            <w:pPr>
              <w:spacing w:line="320" w:lineRule="exact"/>
              <w:ind w:firstLine="560" w:firstLineChars="200"/>
              <w:jc w:val="left"/>
              <w:rPr>
                <w:rFonts w:hint="eastAsia" w:ascii="仿宋_GB2312" w:hAnsi="仿宋_GB2312" w:eastAsia="仿宋_GB2312" w:cs="仿宋_GB2312"/>
                <w:color w:val="000000"/>
                <w:sz w:val="28"/>
                <w:szCs w:val="32"/>
              </w:rPr>
            </w:pPr>
          </w:p>
          <w:p w14:paraId="57FEAAB7">
            <w:pPr>
              <w:spacing w:line="320" w:lineRule="exact"/>
              <w:ind w:firstLine="560" w:firstLineChars="200"/>
              <w:jc w:val="left"/>
              <w:rPr>
                <w:rFonts w:hint="eastAsia" w:ascii="仿宋_GB2312" w:hAnsi="仿宋_GB2312" w:eastAsia="仿宋_GB2312" w:cs="仿宋_GB2312"/>
                <w:color w:val="000000"/>
                <w:sz w:val="28"/>
                <w:szCs w:val="32"/>
              </w:rPr>
            </w:pPr>
          </w:p>
          <w:p w14:paraId="338BC05B">
            <w:pPr>
              <w:spacing w:line="320" w:lineRule="exact"/>
              <w:ind w:firstLine="560" w:firstLineChars="200"/>
              <w:jc w:val="left"/>
              <w:rPr>
                <w:rFonts w:hint="eastAsia" w:ascii="仿宋_GB2312" w:hAnsi="仿宋_GB2312" w:eastAsia="仿宋_GB2312" w:cs="仿宋_GB2312"/>
                <w:color w:val="000000"/>
                <w:sz w:val="28"/>
                <w:szCs w:val="32"/>
              </w:rPr>
            </w:pPr>
          </w:p>
          <w:p w14:paraId="43270499">
            <w:pPr>
              <w:spacing w:line="320" w:lineRule="exact"/>
              <w:ind w:firstLine="560" w:firstLineChars="200"/>
              <w:jc w:val="left"/>
              <w:rPr>
                <w:rFonts w:hint="eastAsia" w:ascii="仿宋_GB2312" w:hAnsi="仿宋_GB2312" w:eastAsia="仿宋_GB2312" w:cs="仿宋_GB2312"/>
                <w:color w:val="000000"/>
                <w:sz w:val="28"/>
                <w:szCs w:val="32"/>
              </w:rPr>
            </w:pPr>
          </w:p>
          <w:p w14:paraId="6A5B30BC">
            <w:pPr>
              <w:spacing w:line="320" w:lineRule="exact"/>
              <w:ind w:firstLine="562" w:firstLineChars="200"/>
              <w:jc w:val="left"/>
              <w:rPr>
                <w:rFonts w:hint="eastAsia" w:ascii="仿宋_GB2312" w:hAnsi="仿宋_GB2312" w:eastAsia="仿宋_GB2312" w:cs="仿宋_GB2312"/>
                <w:b/>
                <w:color w:val="000000"/>
                <w:kern w:val="0"/>
                <w:sz w:val="28"/>
              </w:rPr>
            </w:pPr>
          </w:p>
          <w:p w14:paraId="448F5FAD">
            <w:pPr>
              <w:spacing w:line="320" w:lineRule="exact"/>
              <w:ind w:firstLine="562" w:firstLineChars="200"/>
              <w:jc w:val="left"/>
              <w:rPr>
                <w:rFonts w:hint="eastAsia" w:ascii="仿宋_GB2312" w:hAnsi="仿宋_GB2312" w:eastAsia="仿宋_GB2312" w:cs="仿宋_GB2312"/>
                <w:b/>
                <w:color w:val="000000"/>
                <w:kern w:val="0"/>
                <w:sz w:val="28"/>
              </w:rPr>
            </w:pPr>
          </w:p>
          <w:p w14:paraId="2A4622AE">
            <w:pPr>
              <w:spacing w:line="320" w:lineRule="exact"/>
              <w:ind w:firstLine="562" w:firstLineChars="200"/>
              <w:jc w:val="left"/>
              <w:rPr>
                <w:rFonts w:hint="eastAsia" w:ascii="仿宋_GB2312" w:hAnsi="仿宋_GB2312" w:eastAsia="仿宋_GB2312" w:cs="仿宋_GB2312"/>
                <w:b/>
                <w:color w:val="000000"/>
                <w:kern w:val="0"/>
                <w:sz w:val="28"/>
              </w:rPr>
            </w:pPr>
          </w:p>
          <w:p w14:paraId="4A4A95E2">
            <w:pPr>
              <w:spacing w:line="320" w:lineRule="exact"/>
              <w:ind w:firstLine="562" w:firstLineChars="200"/>
              <w:jc w:val="left"/>
              <w:rPr>
                <w:rFonts w:hint="eastAsia" w:ascii="仿宋_GB2312" w:hAnsi="仿宋_GB2312" w:eastAsia="仿宋_GB2312" w:cs="仿宋_GB2312"/>
                <w:b/>
                <w:color w:val="000000"/>
                <w:kern w:val="0"/>
                <w:sz w:val="28"/>
              </w:rPr>
            </w:pPr>
          </w:p>
          <w:p w14:paraId="68A43A4C">
            <w:pPr>
              <w:spacing w:line="320" w:lineRule="exact"/>
              <w:ind w:firstLine="562" w:firstLineChars="200"/>
              <w:jc w:val="left"/>
              <w:rPr>
                <w:rFonts w:hint="eastAsia" w:ascii="仿宋_GB2312" w:hAnsi="仿宋_GB2312" w:eastAsia="仿宋_GB2312" w:cs="仿宋_GB2312"/>
                <w:b/>
                <w:color w:val="000000"/>
                <w:kern w:val="0"/>
                <w:sz w:val="28"/>
              </w:rPr>
            </w:pPr>
          </w:p>
          <w:p w14:paraId="70815D7B">
            <w:pPr>
              <w:spacing w:line="320" w:lineRule="exact"/>
              <w:ind w:firstLine="562" w:firstLineChars="200"/>
              <w:jc w:val="left"/>
              <w:rPr>
                <w:rFonts w:hint="eastAsia" w:ascii="仿宋_GB2312" w:hAnsi="仿宋_GB2312" w:eastAsia="仿宋_GB2312" w:cs="仿宋_GB2312"/>
                <w:b/>
                <w:color w:val="000000"/>
                <w:kern w:val="0"/>
                <w:sz w:val="28"/>
              </w:rPr>
            </w:pPr>
          </w:p>
          <w:p w14:paraId="4F323427">
            <w:pPr>
              <w:spacing w:line="320" w:lineRule="exact"/>
              <w:ind w:firstLine="562" w:firstLineChars="200"/>
              <w:jc w:val="left"/>
              <w:rPr>
                <w:rFonts w:hint="eastAsia" w:ascii="仿宋_GB2312" w:hAnsi="仿宋_GB2312" w:eastAsia="仿宋_GB2312" w:cs="仿宋_GB2312"/>
                <w:b/>
                <w:color w:val="000000"/>
                <w:kern w:val="0"/>
                <w:sz w:val="28"/>
              </w:rPr>
            </w:pPr>
          </w:p>
          <w:p w14:paraId="0EE176E4">
            <w:pPr>
              <w:spacing w:line="320" w:lineRule="exact"/>
              <w:ind w:firstLine="562" w:firstLineChars="200"/>
              <w:jc w:val="left"/>
              <w:rPr>
                <w:rFonts w:hint="eastAsia" w:ascii="仿宋_GB2312" w:hAnsi="仿宋_GB2312" w:eastAsia="仿宋_GB2312" w:cs="仿宋_GB2312"/>
                <w:b/>
                <w:color w:val="000000"/>
                <w:kern w:val="0"/>
                <w:sz w:val="28"/>
              </w:rPr>
            </w:pPr>
          </w:p>
          <w:p w14:paraId="32BB8682">
            <w:pPr>
              <w:spacing w:line="320" w:lineRule="exact"/>
              <w:ind w:firstLine="562" w:firstLineChars="200"/>
              <w:jc w:val="left"/>
              <w:rPr>
                <w:rFonts w:hint="eastAsia" w:ascii="仿宋_GB2312" w:hAnsi="仿宋_GB2312" w:eastAsia="仿宋_GB2312" w:cs="仿宋_GB2312"/>
                <w:b/>
                <w:color w:val="000000"/>
                <w:kern w:val="0"/>
                <w:sz w:val="28"/>
              </w:rPr>
            </w:pPr>
          </w:p>
          <w:p w14:paraId="1E5FC528">
            <w:pPr>
              <w:spacing w:line="320" w:lineRule="exact"/>
              <w:ind w:firstLine="562" w:firstLineChars="200"/>
              <w:jc w:val="left"/>
              <w:rPr>
                <w:rFonts w:hint="eastAsia" w:ascii="仿宋_GB2312" w:hAnsi="仿宋_GB2312" w:eastAsia="仿宋_GB2312" w:cs="仿宋_GB2312"/>
                <w:b/>
                <w:color w:val="000000"/>
                <w:kern w:val="0"/>
                <w:sz w:val="28"/>
              </w:rPr>
            </w:pPr>
          </w:p>
          <w:p w14:paraId="4516FCDF">
            <w:pPr>
              <w:pStyle w:val="2"/>
              <w:rPr>
                <w:rFonts w:hint="eastAsia" w:ascii="仿宋_GB2312" w:hAnsi="仿宋_GB2312" w:eastAsia="仿宋_GB2312" w:cs="仿宋_GB2312"/>
                <w:b/>
                <w:color w:val="000000"/>
                <w:kern w:val="0"/>
                <w:sz w:val="28"/>
              </w:rPr>
            </w:pPr>
          </w:p>
          <w:p w14:paraId="7E857898">
            <w:pPr>
              <w:pStyle w:val="2"/>
              <w:rPr>
                <w:rFonts w:hint="eastAsia" w:ascii="仿宋_GB2312" w:hAnsi="仿宋_GB2312" w:eastAsia="仿宋_GB2312" w:cs="仿宋_GB2312"/>
                <w:b/>
                <w:color w:val="000000"/>
                <w:kern w:val="0"/>
                <w:sz w:val="28"/>
              </w:rPr>
            </w:pPr>
          </w:p>
          <w:p w14:paraId="602A07C4">
            <w:pPr>
              <w:pStyle w:val="2"/>
              <w:rPr>
                <w:rFonts w:hint="eastAsia" w:ascii="仿宋_GB2312" w:hAnsi="仿宋_GB2312" w:eastAsia="仿宋_GB2312" w:cs="仿宋_GB2312"/>
                <w:b/>
                <w:color w:val="000000"/>
                <w:kern w:val="0"/>
                <w:sz w:val="28"/>
              </w:rPr>
            </w:pPr>
          </w:p>
          <w:p w14:paraId="630FBD19">
            <w:pPr>
              <w:pStyle w:val="2"/>
              <w:rPr>
                <w:rFonts w:hint="eastAsia" w:ascii="仿宋_GB2312" w:hAnsi="仿宋_GB2312" w:eastAsia="仿宋_GB2312" w:cs="仿宋_GB2312"/>
                <w:b/>
                <w:color w:val="000000"/>
                <w:kern w:val="0"/>
                <w:sz w:val="28"/>
              </w:rPr>
            </w:pPr>
          </w:p>
          <w:p w14:paraId="4D5FBC36">
            <w:pPr>
              <w:pStyle w:val="2"/>
              <w:rPr>
                <w:rFonts w:hint="eastAsia" w:ascii="仿宋_GB2312" w:hAnsi="仿宋_GB2312" w:eastAsia="仿宋_GB2312" w:cs="仿宋_GB2312"/>
                <w:b/>
                <w:color w:val="000000"/>
                <w:kern w:val="0"/>
                <w:sz w:val="28"/>
              </w:rPr>
            </w:pPr>
          </w:p>
          <w:p w14:paraId="2E3722D1">
            <w:pPr>
              <w:pStyle w:val="2"/>
              <w:rPr>
                <w:rFonts w:hint="eastAsia" w:ascii="仿宋_GB2312" w:hAnsi="仿宋_GB2312" w:eastAsia="仿宋_GB2312" w:cs="仿宋_GB2312"/>
                <w:b/>
                <w:color w:val="000000"/>
                <w:kern w:val="0"/>
                <w:sz w:val="28"/>
              </w:rPr>
            </w:pPr>
          </w:p>
          <w:p w14:paraId="2A949DE1">
            <w:pPr>
              <w:pStyle w:val="2"/>
              <w:rPr>
                <w:rFonts w:hint="eastAsia" w:ascii="仿宋_GB2312" w:hAnsi="仿宋_GB2312" w:eastAsia="仿宋_GB2312" w:cs="仿宋_GB2312"/>
                <w:b/>
                <w:color w:val="000000"/>
                <w:kern w:val="0"/>
                <w:sz w:val="28"/>
              </w:rPr>
            </w:pPr>
          </w:p>
          <w:p w14:paraId="386841B7">
            <w:pPr>
              <w:pStyle w:val="2"/>
              <w:rPr>
                <w:rFonts w:hint="eastAsia" w:ascii="仿宋_GB2312" w:hAnsi="仿宋_GB2312" w:eastAsia="仿宋_GB2312" w:cs="仿宋_GB2312"/>
                <w:b/>
                <w:color w:val="000000"/>
                <w:kern w:val="0"/>
                <w:sz w:val="28"/>
              </w:rPr>
            </w:pPr>
          </w:p>
          <w:p w14:paraId="7E0E22FA">
            <w:pPr>
              <w:pStyle w:val="2"/>
              <w:rPr>
                <w:rFonts w:hint="eastAsia" w:ascii="仿宋_GB2312" w:hAnsi="仿宋_GB2312" w:eastAsia="仿宋_GB2312" w:cs="仿宋_GB2312"/>
                <w:b/>
                <w:color w:val="000000"/>
                <w:kern w:val="0"/>
                <w:sz w:val="28"/>
              </w:rPr>
            </w:pPr>
          </w:p>
          <w:p w14:paraId="3B20F113">
            <w:pPr>
              <w:pStyle w:val="2"/>
              <w:rPr>
                <w:rFonts w:hint="eastAsia" w:ascii="仿宋_GB2312" w:hAnsi="仿宋_GB2312" w:eastAsia="仿宋_GB2312" w:cs="仿宋_GB2312"/>
                <w:b/>
                <w:color w:val="000000"/>
                <w:kern w:val="0"/>
                <w:sz w:val="28"/>
              </w:rPr>
            </w:pPr>
          </w:p>
          <w:p w14:paraId="5ABC9B4A">
            <w:pPr>
              <w:pStyle w:val="2"/>
              <w:rPr>
                <w:rFonts w:hint="eastAsia" w:ascii="仿宋_GB2312" w:hAnsi="仿宋_GB2312" w:eastAsia="仿宋_GB2312" w:cs="仿宋_GB2312"/>
                <w:b/>
                <w:color w:val="000000"/>
                <w:kern w:val="0"/>
                <w:sz w:val="28"/>
              </w:rPr>
            </w:pPr>
          </w:p>
          <w:p w14:paraId="4D68D6A0">
            <w:pPr>
              <w:spacing w:line="320" w:lineRule="exact"/>
              <w:ind w:firstLine="561" w:firstLineChars="200"/>
              <w:jc w:val="left"/>
              <w:rPr>
                <w:rFonts w:ascii="华文仿宋" w:hAnsi="华文仿宋" w:eastAsia="华文仿宋"/>
                <w:b/>
                <w:color w:val="000000"/>
                <w:kern w:val="0"/>
                <w:sz w:val="28"/>
              </w:rPr>
            </w:pPr>
          </w:p>
          <w:p w14:paraId="278DAA8C">
            <w:pPr>
              <w:spacing w:line="320" w:lineRule="exact"/>
              <w:ind w:firstLine="561" w:firstLineChars="200"/>
              <w:jc w:val="left"/>
              <w:rPr>
                <w:rFonts w:hint="eastAsia" w:ascii="华文仿宋" w:hAnsi="华文仿宋" w:eastAsia="华文仿宋"/>
                <w:b/>
                <w:color w:val="000000"/>
                <w:kern w:val="0"/>
                <w:sz w:val="28"/>
              </w:rPr>
            </w:pPr>
          </w:p>
          <w:p w14:paraId="51FED83F">
            <w:pPr>
              <w:spacing w:line="320" w:lineRule="exact"/>
              <w:ind w:firstLine="561" w:firstLineChars="200"/>
              <w:jc w:val="left"/>
              <w:rPr>
                <w:rFonts w:ascii="华文仿宋" w:hAnsi="华文仿宋" w:eastAsia="华文仿宋"/>
                <w:b/>
                <w:color w:val="000000"/>
                <w:kern w:val="0"/>
                <w:sz w:val="28"/>
              </w:rPr>
            </w:pPr>
          </w:p>
        </w:tc>
      </w:tr>
      <w:tr w14:paraId="5B32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36" w:type="dxa"/>
            <w:gridSpan w:val="2"/>
            <w:vMerge w:val="restart"/>
            <w:tcBorders>
              <w:top w:val="single" w:color="auto" w:sz="4" w:space="0"/>
              <w:bottom w:val="single" w:color="auto" w:sz="4" w:space="0"/>
              <w:right w:val="single" w:color="auto" w:sz="4" w:space="0"/>
            </w:tcBorders>
            <w:vAlign w:val="center"/>
          </w:tcPr>
          <w:p w14:paraId="27AB25AD">
            <w:pPr>
              <w:spacing w:line="320" w:lineRule="exact"/>
              <w:ind w:left="-105" w:leftChars="-50" w:right="-105" w:rightChars="-50"/>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项目</w:t>
            </w:r>
          </w:p>
          <w:p w14:paraId="264EE781">
            <w:pPr>
              <w:spacing w:line="320" w:lineRule="exact"/>
              <w:ind w:left="-105" w:leftChars="-50" w:right="-105" w:rightChars="-50"/>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联系人</w:t>
            </w:r>
          </w:p>
        </w:tc>
        <w:tc>
          <w:tcPr>
            <w:tcW w:w="1246" w:type="dxa"/>
            <w:tcBorders>
              <w:top w:val="single" w:color="auto" w:sz="4" w:space="0"/>
              <w:left w:val="single" w:color="auto" w:sz="4" w:space="0"/>
              <w:bottom w:val="single" w:color="auto" w:sz="4" w:space="0"/>
              <w:right w:val="single" w:color="auto" w:sz="4" w:space="0"/>
            </w:tcBorders>
            <w:vAlign w:val="center"/>
          </w:tcPr>
          <w:p w14:paraId="37068E92">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姓  名</w:t>
            </w:r>
          </w:p>
        </w:tc>
        <w:tc>
          <w:tcPr>
            <w:tcW w:w="1847" w:type="dxa"/>
            <w:gridSpan w:val="5"/>
            <w:tcBorders>
              <w:top w:val="single" w:color="auto" w:sz="4" w:space="0"/>
              <w:left w:val="single" w:color="auto" w:sz="4" w:space="0"/>
              <w:bottom w:val="single" w:color="auto" w:sz="4" w:space="0"/>
              <w:right w:val="single" w:color="auto" w:sz="4" w:space="0"/>
            </w:tcBorders>
            <w:vAlign w:val="center"/>
          </w:tcPr>
          <w:p w14:paraId="2C736CAE">
            <w:pPr>
              <w:spacing w:line="320" w:lineRule="exact"/>
              <w:ind w:firstLine="560" w:firstLineChars="200"/>
              <w:jc w:val="center"/>
              <w:rPr>
                <w:rFonts w:hint="eastAsia" w:ascii="仿宋_GB2312" w:hAnsi="仿宋_GB2312" w:eastAsia="仿宋_GB2312" w:cs="仿宋_GB2312"/>
                <w:color w:val="000000"/>
                <w:kern w:val="0"/>
                <w:sz w:val="28"/>
              </w:rPr>
            </w:pPr>
          </w:p>
        </w:tc>
        <w:tc>
          <w:tcPr>
            <w:tcW w:w="1443" w:type="dxa"/>
            <w:gridSpan w:val="5"/>
            <w:tcBorders>
              <w:top w:val="single" w:color="auto" w:sz="4" w:space="0"/>
              <w:left w:val="single" w:color="auto" w:sz="4" w:space="0"/>
              <w:bottom w:val="single" w:color="auto" w:sz="4" w:space="0"/>
              <w:right w:val="single" w:color="auto" w:sz="4" w:space="0"/>
            </w:tcBorders>
            <w:vAlign w:val="center"/>
          </w:tcPr>
          <w:p w14:paraId="2AB8AE40">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sz w:val="28"/>
              </w:rPr>
              <w:t>手  机</w:t>
            </w:r>
          </w:p>
        </w:tc>
        <w:tc>
          <w:tcPr>
            <w:tcW w:w="2928" w:type="dxa"/>
            <w:gridSpan w:val="5"/>
            <w:tcBorders>
              <w:top w:val="single" w:color="auto" w:sz="4" w:space="0"/>
              <w:left w:val="single" w:color="auto" w:sz="4" w:space="0"/>
              <w:bottom w:val="single" w:color="auto" w:sz="4" w:space="0"/>
              <w:right w:val="single" w:color="auto" w:sz="4" w:space="0"/>
            </w:tcBorders>
            <w:vAlign w:val="center"/>
          </w:tcPr>
          <w:p w14:paraId="79142A08">
            <w:pPr>
              <w:spacing w:line="320" w:lineRule="exact"/>
              <w:ind w:firstLine="560" w:firstLineChars="200"/>
              <w:jc w:val="center"/>
              <w:rPr>
                <w:rFonts w:hint="eastAsia" w:ascii="仿宋_GB2312" w:hAnsi="仿宋_GB2312" w:eastAsia="仿宋_GB2312" w:cs="仿宋_GB2312"/>
                <w:color w:val="000000"/>
                <w:kern w:val="0"/>
                <w:sz w:val="28"/>
              </w:rPr>
            </w:pPr>
          </w:p>
        </w:tc>
      </w:tr>
      <w:tr w14:paraId="3491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04BFFC4C">
            <w:pPr>
              <w:spacing w:line="320" w:lineRule="exact"/>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442E1B58">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固</w:t>
            </w:r>
            <w:r>
              <w:rPr>
                <w:rFonts w:hint="eastAsia" w:ascii="仿宋_GB2312" w:hAnsi="仿宋_GB2312" w:eastAsia="仿宋_GB2312" w:cs="仿宋_GB2312"/>
                <w:color w:val="000000"/>
                <w:kern w:val="0"/>
                <w:sz w:val="28"/>
                <w:lang w:val="en-US" w:eastAsia="zh-CN"/>
              </w:rPr>
              <w:t xml:space="preserve">  </w:t>
            </w:r>
            <w:r>
              <w:rPr>
                <w:rFonts w:hint="eastAsia" w:ascii="仿宋_GB2312" w:hAnsi="仿宋_GB2312" w:eastAsia="仿宋_GB2312" w:cs="仿宋_GB2312"/>
                <w:color w:val="000000"/>
                <w:kern w:val="0"/>
                <w:sz w:val="28"/>
              </w:rPr>
              <w:t>定</w:t>
            </w:r>
          </w:p>
          <w:p w14:paraId="0DEA396C">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电</w:t>
            </w:r>
            <w:r>
              <w:rPr>
                <w:rFonts w:hint="eastAsia" w:ascii="仿宋_GB2312" w:hAnsi="仿宋_GB2312" w:eastAsia="仿宋_GB2312" w:cs="仿宋_GB2312"/>
                <w:color w:val="000000"/>
                <w:kern w:val="0"/>
                <w:sz w:val="28"/>
                <w:lang w:val="en-US" w:eastAsia="zh-CN"/>
              </w:rPr>
              <w:t xml:space="preserve">  </w:t>
            </w:r>
            <w:r>
              <w:rPr>
                <w:rFonts w:hint="eastAsia" w:ascii="仿宋_GB2312" w:hAnsi="仿宋_GB2312" w:eastAsia="仿宋_GB2312" w:cs="仿宋_GB2312"/>
                <w:color w:val="000000"/>
                <w:kern w:val="0"/>
                <w:sz w:val="28"/>
              </w:rPr>
              <w:t>话</w:t>
            </w:r>
          </w:p>
        </w:tc>
        <w:tc>
          <w:tcPr>
            <w:tcW w:w="1847" w:type="dxa"/>
            <w:gridSpan w:val="5"/>
            <w:tcBorders>
              <w:top w:val="single" w:color="auto" w:sz="4" w:space="0"/>
              <w:left w:val="single" w:color="auto" w:sz="4" w:space="0"/>
              <w:bottom w:val="single" w:color="auto" w:sz="4" w:space="0"/>
              <w:right w:val="single" w:color="auto" w:sz="4" w:space="0"/>
            </w:tcBorders>
            <w:vAlign w:val="center"/>
          </w:tcPr>
          <w:p w14:paraId="04DBEB9D">
            <w:pPr>
              <w:spacing w:line="320" w:lineRule="exact"/>
              <w:ind w:firstLine="560" w:firstLineChars="200"/>
              <w:jc w:val="center"/>
              <w:rPr>
                <w:rFonts w:hint="eastAsia" w:ascii="仿宋_GB2312" w:hAnsi="仿宋_GB2312" w:eastAsia="仿宋_GB2312" w:cs="仿宋_GB2312"/>
                <w:color w:val="000000"/>
                <w:kern w:val="0"/>
                <w:sz w:val="28"/>
              </w:rPr>
            </w:pPr>
          </w:p>
        </w:tc>
        <w:tc>
          <w:tcPr>
            <w:tcW w:w="1443" w:type="dxa"/>
            <w:gridSpan w:val="5"/>
            <w:tcBorders>
              <w:top w:val="single" w:color="auto" w:sz="4" w:space="0"/>
              <w:left w:val="single" w:color="auto" w:sz="4" w:space="0"/>
              <w:bottom w:val="single" w:color="auto" w:sz="4" w:space="0"/>
              <w:right w:val="single" w:color="auto" w:sz="4" w:space="0"/>
            </w:tcBorders>
            <w:vAlign w:val="center"/>
          </w:tcPr>
          <w:p w14:paraId="4FC83570">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传真号码</w:t>
            </w:r>
          </w:p>
        </w:tc>
        <w:tc>
          <w:tcPr>
            <w:tcW w:w="2928" w:type="dxa"/>
            <w:gridSpan w:val="5"/>
            <w:tcBorders>
              <w:top w:val="single" w:color="auto" w:sz="4" w:space="0"/>
              <w:left w:val="single" w:color="auto" w:sz="4" w:space="0"/>
              <w:bottom w:val="single" w:color="auto" w:sz="4" w:space="0"/>
              <w:right w:val="single" w:color="auto" w:sz="4" w:space="0"/>
            </w:tcBorders>
            <w:vAlign w:val="center"/>
          </w:tcPr>
          <w:p w14:paraId="09BE1331">
            <w:pPr>
              <w:spacing w:line="320" w:lineRule="exact"/>
              <w:ind w:firstLine="560" w:firstLineChars="200"/>
              <w:jc w:val="center"/>
              <w:rPr>
                <w:rFonts w:hint="eastAsia" w:ascii="仿宋_GB2312" w:hAnsi="仿宋_GB2312" w:eastAsia="仿宋_GB2312" w:cs="仿宋_GB2312"/>
                <w:color w:val="000000"/>
                <w:kern w:val="0"/>
                <w:sz w:val="28"/>
              </w:rPr>
            </w:pPr>
          </w:p>
        </w:tc>
      </w:tr>
      <w:tr w14:paraId="241E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1A2A095D">
            <w:pPr>
              <w:spacing w:line="320" w:lineRule="exact"/>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42483021">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通</w:t>
            </w:r>
            <w:r>
              <w:rPr>
                <w:rFonts w:hint="eastAsia" w:ascii="仿宋_GB2312" w:hAnsi="仿宋_GB2312" w:eastAsia="仿宋_GB2312" w:cs="仿宋_GB2312"/>
                <w:color w:val="000000"/>
                <w:kern w:val="0"/>
                <w:sz w:val="28"/>
                <w:lang w:val="en-US" w:eastAsia="zh-CN"/>
              </w:rPr>
              <w:t xml:space="preserve">  </w:t>
            </w:r>
            <w:r>
              <w:rPr>
                <w:rFonts w:hint="eastAsia" w:ascii="仿宋_GB2312" w:hAnsi="仿宋_GB2312" w:eastAsia="仿宋_GB2312" w:cs="仿宋_GB2312"/>
                <w:color w:val="000000"/>
                <w:kern w:val="0"/>
                <w:sz w:val="28"/>
              </w:rPr>
              <w:t>讯</w:t>
            </w:r>
          </w:p>
          <w:p w14:paraId="7A312E7A">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kern w:val="0"/>
                <w:sz w:val="28"/>
              </w:rPr>
              <w:t>地</w:t>
            </w:r>
            <w:r>
              <w:rPr>
                <w:rFonts w:hint="eastAsia" w:ascii="仿宋_GB2312" w:hAnsi="仿宋_GB2312" w:eastAsia="仿宋_GB2312" w:cs="仿宋_GB2312"/>
                <w:color w:val="000000"/>
                <w:kern w:val="0"/>
                <w:sz w:val="28"/>
                <w:lang w:val="en-US" w:eastAsia="zh-CN"/>
              </w:rPr>
              <w:t xml:space="preserve">  </w:t>
            </w:r>
            <w:r>
              <w:rPr>
                <w:rFonts w:hint="eastAsia" w:ascii="仿宋_GB2312" w:hAnsi="仿宋_GB2312" w:eastAsia="仿宋_GB2312" w:cs="仿宋_GB2312"/>
                <w:color w:val="000000"/>
                <w:kern w:val="0"/>
                <w:sz w:val="28"/>
              </w:rPr>
              <w:t>址</w:t>
            </w:r>
          </w:p>
        </w:tc>
        <w:tc>
          <w:tcPr>
            <w:tcW w:w="6218" w:type="dxa"/>
            <w:gridSpan w:val="15"/>
            <w:tcBorders>
              <w:top w:val="single" w:color="auto" w:sz="4" w:space="0"/>
              <w:left w:val="single" w:color="auto" w:sz="4" w:space="0"/>
              <w:bottom w:val="single" w:color="auto" w:sz="4" w:space="0"/>
              <w:right w:val="single" w:color="auto" w:sz="4" w:space="0"/>
            </w:tcBorders>
            <w:vAlign w:val="center"/>
          </w:tcPr>
          <w:p w14:paraId="5C3B6576">
            <w:pPr>
              <w:spacing w:line="320" w:lineRule="exact"/>
              <w:ind w:firstLine="560" w:firstLineChars="200"/>
              <w:jc w:val="center"/>
              <w:rPr>
                <w:rFonts w:hint="eastAsia" w:ascii="仿宋_GB2312" w:hAnsi="仿宋_GB2312" w:eastAsia="仿宋_GB2312" w:cs="仿宋_GB2312"/>
                <w:color w:val="000000"/>
                <w:kern w:val="0"/>
                <w:sz w:val="28"/>
              </w:rPr>
            </w:pPr>
          </w:p>
        </w:tc>
      </w:tr>
      <w:tr w14:paraId="448D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23FA75AD">
            <w:pPr>
              <w:spacing w:line="320" w:lineRule="exact"/>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077BE3CC">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邮  编</w:t>
            </w:r>
          </w:p>
        </w:tc>
        <w:tc>
          <w:tcPr>
            <w:tcW w:w="1847" w:type="dxa"/>
            <w:gridSpan w:val="5"/>
            <w:tcBorders>
              <w:top w:val="single" w:color="auto" w:sz="4" w:space="0"/>
              <w:left w:val="single" w:color="auto" w:sz="4" w:space="0"/>
              <w:bottom w:val="single" w:color="auto" w:sz="4" w:space="0"/>
              <w:right w:val="single" w:color="auto" w:sz="4" w:space="0"/>
            </w:tcBorders>
            <w:vAlign w:val="center"/>
          </w:tcPr>
          <w:p w14:paraId="681D3449">
            <w:pPr>
              <w:spacing w:line="320" w:lineRule="exact"/>
              <w:ind w:firstLine="560" w:firstLineChars="200"/>
              <w:jc w:val="center"/>
              <w:rPr>
                <w:rFonts w:hint="eastAsia" w:ascii="仿宋_GB2312" w:hAnsi="仿宋_GB2312" w:eastAsia="仿宋_GB2312" w:cs="仿宋_GB2312"/>
                <w:color w:val="000000"/>
                <w:kern w:val="0"/>
                <w:sz w:val="28"/>
              </w:rPr>
            </w:pPr>
          </w:p>
        </w:tc>
        <w:tc>
          <w:tcPr>
            <w:tcW w:w="1443" w:type="dxa"/>
            <w:gridSpan w:val="5"/>
            <w:tcBorders>
              <w:top w:val="single" w:color="auto" w:sz="4" w:space="0"/>
              <w:left w:val="single" w:color="auto" w:sz="4" w:space="0"/>
              <w:bottom w:val="single" w:color="auto" w:sz="4" w:space="0"/>
              <w:right w:val="single" w:color="auto" w:sz="4" w:space="0"/>
            </w:tcBorders>
            <w:vAlign w:val="center"/>
          </w:tcPr>
          <w:p w14:paraId="04F5B093">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E-mail</w:t>
            </w:r>
          </w:p>
        </w:tc>
        <w:tc>
          <w:tcPr>
            <w:tcW w:w="2928" w:type="dxa"/>
            <w:gridSpan w:val="5"/>
            <w:tcBorders>
              <w:top w:val="single" w:color="auto" w:sz="4" w:space="0"/>
              <w:left w:val="single" w:color="auto" w:sz="4" w:space="0"/>
              <w:bottom w:val="single" w:color="auto" w:sz="4" w:space="0"/>
              <w:right w:val="single" w:color="auto" w:sz="4" w:space="0"/>
            </w:tcBorders>
            <w:vAlign w:val="center"/>
          </w:tcPr>
          <w:p w14:paraId="0E08CE3B">
            <w:pPr>
              <w:spacing w:line="320" w:lineRule="exact"/>
              <w:ind w:firstLine="560" w:firstLineChars="200"/>
              <w:jc w:val="center"/>
              <w:rPr>
                <w:rFonts w:hint="eastAsia" w:ascii="仿宋_GB2312" w:hAnsi="仿宋_GB2312" w:eastAsia="仿宋_GB2312" w:cs="仿宋_GB2312"/>
                <w:color w:val="000000"/>
                <w:kern w:val="0"/>
                <w:sz w:val="28"/>
              </w:rPr>
            </w:pPr>
          </w:p>
        </w:tc>
      </w:tr>
      <w:tr w14:paraId="7B75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136" w:type="dxa"/>
            <w:gridSpan w:val="2"/>
            <w:vMerge w:val="restart"/>
            <w:tcBorders>
              <w:top w:val="single" w:color="auto" w:sz="4" w:space="0"/>
              <w:bottom w:val="single" w:color="auto" w:sz="4" w:space="0"/>
              <w:right w:val="single" w:color="auto" w:sz="4" w:space="0"/>
            </w:tcBorders>
            <w:vAlign w:val="center"/>
          </w:tcPr>
          <w:p w14:paraId="5544112D">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合作</w:t>
            </w:r>
          </w:p>
          <w:p w14:paraId="38C4F537">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申请</w:t>
            </w:r>
          </w:p>
          <w:p w14:paraId="25F27F65">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w:t>
            </w:r>
          </w:p>
          <w:p w14:paraId="73FBA98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（一）</w:t>
            </w:r>
          </w:p>
        </w:tc>
        <w:tc>
          <w:tcPr>
            <w:tcW w:w="1246" w:type="dxa"/>
            <w:tcBorders>
              <w:top w:val="single" w:color="auto" w:sz="4" w:space="0"/>
              <w:left w:val="single" w:color="auto" w:sz="4" w:space="0"/>
              <w:bottom w:val="single" w:color="auto" w:sz="4" w:space="0"/>
              <w:right w:val="single" w:color="auto" w:sz="4" w:space="0"/>
            </w:tcBorders>
            <w:vAlign w:val="center"/>
          </w:tcPr>
          <w:p w14:paraId="4D7A5DDA">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位</w:t>
            </w:r>
          </w:p>
          <w:p w14:paraId="222A2C74">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sz w:val="28"/>
              </w:rPr>
              <w:t>名</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称</w:t>
            </w:r>
          </w:p>
        </w:tc>
        <w:tc>
          <w:tcPr>
            <w:tcW w:w="6218" w:type="dxa"/>
            <w:gridSpan w:val="15"/>
            <w:tcBorders>
              <w:top w:val="single" w:color="auto" w:sz="4" w:space="0"/>
              <w:left w:val="single" w:color="auto" w:sz="4" w:space="0"/>
              <w:bottom w:val="single" w:color="auto" w:sz="4" w:space="0"/>
              <w:right w:val="single" w:color="auto" w:sz="4" w:space="0"/>
            </w:tcBorders>
            <w:vAlign w:val="center"/>
          </w:tcPr>
          <w:p w14:paraId="31EE9723">
            <w:pPr>
              <w:spacing w:line="320" w:lineRule="exact"/>
              <w:ind w:firstLine="560" w:firstLineChars="200"/>
              <w:jc w:val="center"/>
              <w:rPr>
                <w:rFonts w:hint="eastAsia" w:ascii="仿宋_GB2312" w:hAnsi="仿宋_GB2312" w:eastAsia="仿宋_GB2312" w:cs="仿宋_GB2312"/>
                <w:color w:val="000000"/>
                <w:kern w:val="0"/>
                <w:sz w:val="28"/>
              </w:rPr>
            </w:pPr>
          </w:p>
        </w:tc>
      </w:tr>
      <w:tr w14:paraId="5CA0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5EA5D0EE">
            <w:pPr>
              <w:spacing w:line="320" w:lineRule="exact"/>
              <w:ind w:firstLine="560" w:firstLineChars="200"/>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20D385C2">
            <w:pPr>
              <w:spacing w:line="320" w:lineRule="exact"/>
              <w:jc w:val="both"/>
              <w:rPr>
                <w:rFonts w:hint="eastAsia" w:ascii="仿宋_GB2312" w:hAnsi="仿宋_GB2312" w:eastAsia="仿宋_GB2312" w:cs="仿宋_GB2312"/>
                <w:color w:val="000000"/>
                <w:sz w:val="28"/>
              </w:rPr>
            </w:pPr>
            <w:r>
              <w:rPr>
                <w:rFonts w:hint="eastAsia" w:ascii="仿宋_GB2312" w:hAnsi="仿宋_GB2312" w:eastAsia="仿宋_GB2312" w:cs="仿宋_GB2312"/>
                <w:color w:val="000000"/>
                <w:kern w:val="0"/>
                <w:sz w:val="28"/>
              </w:rPr>
              <w:t>法定代表人</w:t>
            </w:r>
            <w:r>
              <w:rPr>
                <w:rFonts w:hint="eastAsia" w:ascii="仿宋_GB2312" w:hAnsi="仿宋_GB2312" w:eastAsia="仿宋_GB2312" w:cs="仿宋_GB2312"/>
                <w:color w:val="000000"/>
                <w:sz w:val="28"/>
              </w:rPr>
              <w:t>或负责人</w:t>
            </w:r>
          </w:p>
        </w:tc>
        <w:tc>
          <w:tcPr>
            <w:tcW w:w="6218" w:type="dxa"/>
            <w:gridSpan w:val="15"/>
            <w:tcBorders>
              <w:top w:val="single" w:color="auto" w:sz="4" w:space="0"/>
              <w:left w:val="single" w:color="auto" w:sz="4" w:space="0"/>
              <w:bottom w:val="single" w:color="auto" w:sz="4" w:space="0"/>
              <w:right w:val="single" w:color="auto" w:sz="4" w:space="0"/>
            </w:tcBorders>
            <w:vAlign w:val="center"/>
          </w:tcPr>
          <w:p w14:paraId="6B82DA54">
            <w:pPr>
              <w:spacing w:line="320" w:lineRule="exact"/>
              <w:ind w:firstLine="560" w:firstLineChars="200"/>
              <w:jc w:val="center"/>
              <w:rPr>
                <w:rFonts w:hint="eastAsia" w:ascii="仿宋_GB2312" w:hAnsi="仿宋_GB2312" w:eastAsia="仿宋_GB2312" w:cs="仿宋_GB2312"/>
                <w:color w:val="000000"/>
                <w:kern w:val="0"/>
                <w:sz w:val="28"/>
              </w:rPr>
            </w:pPr>
          </w:p>
        </w:tc>
      </w:tr>
      <w:tr w14:paraId="100E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7A0542C8">
            <w:pPr>
              <w:spacing w:line="320" w:lineRule="exact"/>
              <w:ind w:firstLine="560" w:firstLineChars="200"/>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31D31C5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kern w:val="0"/>
                <w:sz w:val="28"/>
              </w:rPr>
              <w:t>联系人</w:t>
            </w:r>
          </w:p>
        </w:tc>
        <w:tc>
          <w:tcPr>
            <w:tcW w:w="1847" w:type="dxa"/>
            <w:gridSpan w:val="5"/>
            <w:tcBorders>
              <w:top w:val="single" w:color="auto" w:sz="4" w:space="0"/>
              <w:left w:val="single" w:color="auto" w:sz="4" w:space="0"/>
              <w:bottom w:val="single" w:color="auto" w:sz="4" w:space="0"/>
              <w:right w:val="single" w:color="auto" w:sz="4" w:space="0"/>
            </w:tcBorders>
            <w:vAlign w:val="center"/>
          </w:tcPr>
          <w:p w14:paraId="2D4794B2">
            <w:pPr>
              <w:spacing w:line="320" w:lineRule="exact"/>
              <w:ind w:firstLine="560" w:firstLineChars="200"/>
              <w:jc w:val="center"/>
              <w:rPr>
                <w:rFonts w:hint="eastAsia" w:ascii="仿宋_GB2312" w:hAnsi="仿宋_GB2312" w:eastAsia="仿宋_GB2312" w:cs="仿宋_GB2312"/>
                <w:color w:val="000000"/>
                <w:kern w:val="0"/>
                <w:sz w:val="28"/>
              </w:rPr>
            </w:pPr>
          </w:p>
        </w:tc>
        <w:tc>
          <w:tcPr>
            <w:tcW w:w="1443" w:type="dxa"/>
            <w:gridSpan w:val="5"/>
            <w:tcBorders>
              <w:top w:val="single" w:color="auto" w:sz="4" w:space="0"/>
              <w:left w:val="single" w:color="auto" w:sz="4" w:space="0"/>
              <w:bottom w:val="single" w:color="auto" w:sz="4" w:space="0"/>
              <w:right w:val="single" w:color="auto" w:sz="4" w:space="0"/>
            </w:tcBorders>
            <w:vAlign w:val="center"/>
          </w:tcPr>
          <w:p w14:paraId="1DD8543E">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职</w:t>
            </w:r>
            <w:r>
              <w:rPr>
                <w:rFonts w:hint="eastAsia" w:ascii="仿宋_GB2312" w:hAnsi="仿宋_GB2312" w:eastAsia="仿宋_GB2312" w:cs="仿宋_GB2312"/>
                <w:color w:val="000000"/>
                <w:kern w:val="0"/>
                <w:sz w:val="28"/>
                <w:lang w:val="en-US" w:eastAsia="zh-CN"/>
              </w:rPr>
              <w:t xml:space="preserve">  </w:t>
            </w:r>
            <w:r>
              <w:rPr>
                <w:rFonts w:hint="eastAsia" w:ascii="仿宋_GB2312" w:hAnsi="仿宋_GB2312" w:eastAsia="仿宋_GB2312" w:cs="仿宋_GB2312"/>
                <w:color w:val="000000"/>
                <w:kern w:val="0"/>
                <w:sz w:val="28"/>
              </w:rPr>
              <w:t>务</w:t>
            </w:r>
          </w:p>
        </w:tc>
        <w:tc>
          <w:tcPr>
            <w:tcW w:w="2928" w:type="dxa"/>
            <w:gridSpan w:val="5"/>
            <w:tcBorders>
              <w:top w:val="single" w:color="auto" w:sz="4" w:space="0"/>
              <w:left w:val="single" w:color="auto" w:sz="4" w:space="0"/>
              <w:bottom w:val="single" w:color="auto" w:sz="4" w:space="0"/>
              <w:right w:val="single" w:color="auto" w:sz="4" w:space="0"/>
            </w:tcBorders>
            <w:vAlign w:val="center"/>
          </w:tcPr>
          <w:p w14:paraId="1FCE24CA">
            <w:pPr>
              <w:spacing w:line="320" w:lineRule="exact"/>
              <w:ind w:firstLine="560" w:firstLineChars="200"/>
              <w:jc w:val="center"/>
              <w:rPr>
                <w:rFonts w:hint="eastAsia" w:ascii="仿宋_GB2312" w:hAnsi="仿宋_GB2312" w:eastAsia="仿宋_GB2312" w:cs="仿宋_GB2312"/>
                <w:color w:val="000000"/>
                <w:kern w:val="0"/>
                <w:sz w:val="28"/>
              </w:rPr>
            </w:pPr>
          </w:p>
        </w:tc>
      </w:tr>
      <w:tr w14:paraId="0C1F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42843393">
            <w:pPr>
              <w:spacing w:line="320" w:lineRule="exact"/>
              <w:ind w:firstLine="560" w:firstLineChars="200"/>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00EC51C2">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联</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系</w:t>
            </w:r>
          </w:p>
          <w:p w14:paraId="7ACE5B10">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sz w:val="28"/>
              </w:rPr>
              <w:t>电</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话</w:t>
            </w:r>
          </w:p>
        </w:tc>
        <w:tc>
          <w:tcPr>
            <w:tcW w:w="1847" w:type="dxa"/>
            <w:gridSpan w:val="5"/>
            <w:tcBorders>
              <w:top w:val="single" w:color="auto" w:sz="4" w:space="0"/>
              <w:left w:val="single" w:color="auto" w:sz="4" w:space="0"/>
              <w:bottom w:val="single" w:color="auto" w:sz="4" w:space="0"/>
              <w:right w:val="single" w:color="auto" w:sz="4" w:space="0"/>
            </w:tcBorders>
            <w:vAlign w:val="center"/>
          </w:tcPr>
          <w:p w14:paraId="327256D4">
            <w:pPr>
              <w:spacing w:line="320" w:lineRule="exact"/>
              <w:ind w:firstLine="560" w:firstLineChars="200"/>
              <w:jc w:val="center"/>
              <w:rPr>
                <w:rFonts w:hint="eastAsia" w:ascii="仿宋_GB2312" w:hAnsi="仿宋_GB2312" w:eastAsia="仿宋_GB2312" w:cs="仿宋_GB2312"/>
                <w:color w:val="000000"/>
                <w:kern w:val="0"/>
                <w:sz w:val="28"/>
              </w:rPr>
            </w:pPr>
          </w:p>
        </w:tc>
        <w:tc>
          <w:tcPr>
            <w:tcW w:w="1443" w:type="dxa"/>
            <w:gridSpan w:val="5"/>
            <w:tcBorders>
              <w:top w:val="single" w:color="auto" w:sz="4" w:space="0"/>
              <w:left w:val="single" w:color="auto" w:sz="4" w:space="0"/>
              <w:bottom w:val="single" w:color="auto" w:sz="4" w:space="0"/>
              <w:right w:val="single" w:color="auto" w:sz="4" w:space="0"/>
            </w:tcBorders>
            <w:vAlign w:val="center"/>
          </w:tcPr>
          <w:p w14:paraId="57756ACF">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E-mail</w:t>
            </w:r>
          </w:p>
        </w:tc>
        <w:tc>
          <w:tcPr>
            <w:tcW w:w="2928" w:type="dxa"/>
            <w:gridSpan w:val="5"/>
            <w:tcBorders>
              <w:top w:val="single" w:color="auto" w:sz="4" w:space="0"/>
              <w:left w:val="single" w:color="auto" w:sz="4" w:space="0"/>
              <w:bottom w:val="single" w:color="auto" w:sz="4" w:space="0"/>
              <w:right w:val="single" w:color="auto" w:sz="4" w:space="0"/>
            </w:tcBorders>
            <w:vAlign w:val="center"/>
          </w:tcPr>
          <w:p w14:paraId="0D377677">
            <w:pPr>
              <w:spacing w:line="320" w:lineRule="exact"/>
              <w:ind w:firstLine="560" w:firstLineChars="200"/>
              <w:jc w:val="center"/>
              <w:rPr>
                <w:rFonts w:hint="eastAsia" w:ascii="仿宋_GB2312" w:hAnsi="仿宋_GB2312" w:eastAsia="仿宋_GB2312" w:cs="仿宋_GB2312"/>
                <w:color w:val="000000"/>
                <w:kern w:val="0"/>
                <w:sz w:val="28"/>
              </w:rPr>
            </w:pPr>
          </w:p>
        </w:tc>
      </w:tr>
      <w:tr w14:paraId="639A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36" w:type="dxa"/>
            <w:gridSpan w:val="2"/>
            <w:tcBorders>
              <w:top w:val="single" w:color="auto" w:sz="4" w:space="0"/>
              <w:bottom w:val="single" w:color="auto" w:sz="4" w:space="0"/>
              <w:right w:val="single" w:color="auto" w:sz="4" w:space="0"/>
            </w:tcBorders>
            <w:vAlign w:val="center"/>
          </w:tcPr>
          <w:p w14:paraId="6AC9AB68">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合作</w:t>
            </w:r>
          </w:p>
          <w:p w14:paraId="1B59C7A2">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申请</w:t>
            </w:r>
          </w:p>
          <w:p w14:paraId="3D4D4928">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w:t>
            </w:r>
          </w:p>
          <w:p w14:paraId="32BCDF5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情况</w:t>
            </w:r>
          </w:p>
        </w:tc>
        <w:tc>
          <w:tcPr>
            <w:tcW w:w="7464" w:type="dxa"/>
            <w:gridSpan w:val="16"/>
            <w:tcBorders>
              <w:top w:val="single" w:color="auto" w:sz="4" w:space="0"/>
              <w:left w:val="single" w:color="auto" w:sz="4" w:space="0"/>
              <w:bottom w:val="single" w:color="auto" w:sz="4" w:space="0"/>
              <w:right w:val="single" w:color="auto" w:sz="4" w:space="0"/>
            </w:tcBorders>
            <w:vAlign w:val="center"/>
          </w:tcPr>
          <w:p w14:paraId="53824C52">
            <w:pPr>
              <w:autoSpaceDE w:val="0"/>
              <w:autoSpaceDN w:val="0"/>
              <w:snapToGrid w:val="0"/>
              <w:spacing w:line="32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（高校院所或实验室及技术中心简要介绍单位基本情况、知识产权工作基础、创新基础、产学研合作等情况，字数在1000字左右。）</w:t>
            </w:r>
          </w:p>
          <w:p w14:paraId="05B77A98">
            <w:pPr>
              <w:spacing w:line="320" w:lineRule="exact"/>
              <w:ind w:firstLine="560" w:firstLineChars="200"/>
              <w:jc w:val="left"/>
              <w:rPr>
                <w:rFonts w:hint="eastAsia" w:ascii="仿宋_GB2312" w:hAnsi="仿宋_GB2312" w:eastAsia="仿宋_GB2312" w:cs="仿宋_GB2312"/>
                <w:color w:val="000000"/>
                <w:sz w:val="28"/>
                <w:szCs w:val="32"/>
              </w:rPr>
            </w:pPr>
          </w:p>
          <w:p w14:paraId="79ECE3BC">
            <w:pPr>
              <w:spacing w:line="320" w:lineRule="exact"/>
              <w:jc w:val="left"/>
              <w:rPr>
                <w:rFonts w:hint="eastAsia" w:ascii="仿宋_GB2312" w:hAnsi="仿宋_GB2312" w:eastAsia="仿宋_GB2312" w:cs="仿宋_GB2312"/>
                <w:color w:val="000000"/>
                <w:sz w:val="28"/>
                <w:szCs w:val="32"/>
              </w:rPr>
            </w:pPr>
          </w:p>
          <w:p w14:paraId="3EED0112">
            <w:pPr>
              <w:spacing w:line="320" w:lineRule="exact"/>
              <w:jc w:val="left"/>
              <w:rPr>
                <w:rFonts w:hint="eastAsia" w:ascii="仿宋_GB2312" w:hAnsi="仿宋_GB2312" w:eastAsia="仿宋_GB2312" w:cs="仿宋_GB2312"/>
                <w:color w:val="000000"/>
                <w:sz w:val="28"/>
                <w:szCs w:val="32"/>
              </w:rPr>
            </w:pPr>
          </w:p>
          <w:p w14:paraId="634ADE91">
            <w:pPr>
              <w:spacing w:line="320" w:lineRule="exact"/>
              <w:ind w:firstLine="560" w:firstLineChars="200"/>
              <w:jc w:val="left"/>
              <w:rPr>
                <w:rFonts w:hint="eastAsia" w:ascii="仿宋_GB2312" w:hAnsi="仿宋_GB2312" w:eastAsia="仿宋_GB2312" w:cs="仿宋_GB2312"/>
                <w:color w:val="000000"/>
                <w:sz w:val="28"/>
                <w:szCs w:val="32"/>
              </w:rPr>
            </w:pPr>
          </w:p>
          <w:p w14:paraId="6A106004">
            <w:pPr>
              <w:spacing w:line="320" w:lineRule="exact"/>
              <w:ind w:firstLine="560" w:firstLineChars="200"/>
              <w:jc w:val="left"/>
              <w:rPr>
                <w:rFonts w:hint="eastAsia" w:ascii="仿宋_GB2312" w:hAnsi="仿宋_GB2312" w:eastAsia="仿宋_GB2312" w:cs="仿宋_GB2312"/>
                <w:color w:val="000000"/>
                <w:sz w:val="28"/>
                <w:szCs w:val="32"/>
              </w:rPr>
            </w:pPr>
          </w:p>
          <w:p w14:paraId="66615A58">
            <w:pPr>
              <w:spacing w:line="320" w:lineRule="exact"/>
              <w:ind w:firstLine="560" w:firstLineChars="200"/>
              <w:jc w:val="left"/>
              <w:rPr>
                <w:rFonts w:hint="eastAsia" w:ascii="仿宋_GB2312" w:hAnsi="仿宋_GB2312" w:eastAsia="仿宋_GB2312" w:cs="仿宋_GB2312"/>
                <w:color w:val="000000"/>
                <w:sz w:val="28"/>
                <w:szCs w:val="32"/>
              </w:rPr>
            </w:pPr>
          </w:p>
          <w:p w14:paraId="7323D587">
            <w:pPr>
              <w:spacing w:line="320" w:lineRule="exact"/>
              <w:ind w:firstLine="560" w:firstLineChars="200"/>
              <w:jc w:val="left"/>
              <w:rPr>
                <w:rFonts w:hint="eastAsia" w:ascii="仿宋_GB2312" w:hAnsi="仿宋_GB2312" w:eastAsia="仿宋_GB2312" w:cs="仿宋_GB2312"/>
                <w:color w:val="000000"/>
                <w:sz w:val="28"/>
                <w:szCs w:val="32"/>
              </w:rPr>
            </w:pPr>
          </w:p>
          <w:p w14:paraId="05F29AB8">
            <w:pPr>
              <w:spacing w:line="320" w:lineRule="exact"/>
              <w:ind w:firstLine="560" w:firstLineChars="200"/>
              <w:jc w:val="left"/>
              <w:rPr>
                <w:rFonts w:hint="eastAsia" w:ascii="仿宋_GB2312" w:hAnsi="仿宋_GB2312" w:eastAsia="仿宋_GB2312" w:cs="仿宋_GB2312"/>
                <w:color w:val="000000"/>
                <w:sz w:val="28"/>
                <w:szCs w:val="32"/>
              </w:rPr>
            </w:pPr>
          </w:p>
          <w:p w14:paraId="020CD7B1">
            <w:pPr>
              <w:pStyle w:val="2"/>
              <w:rPr>
                <w:rFonts w:hint="eastAsia" w:ascii="仿宋_GB2312" w:hAnsi="仿宋_GB2312" w:eastAsia="仿宋_GB2312" w:cs="仿宋_GB2312"/>
                <w:color w:val="000000"/>
                <w:sz w:val="28"/>
                <w:szCs w:val="32"/>
              </w:rPr>
            </w:pPr>
          </w:p>
          <w:p w14:paraId="7FE9C70E">
            <w:pPr>
              <w:pStyle w:val="2"/>
              <w:rPr>
                <w:rFonts w:hint="eastAsia" w:ascii="仿宋_GB2312" w:hAnsi="仿宋_GB2312" w:eastAsia="仿宋_GB2312" w:cs="仿宋_GB2312"/>
                <w:color w:val="000000"/>
                <w:sz w:val="28"/>
                <w:szCs w:val="32"/>
              </w:rPr>
            </w:pPr>
          </w:p>
          <w:p w14:paraId="11E86754">
            <w:pPr>
              <w:pStyle w:val="2"/>
              <w:rPr>
                <w:rFonts w:hint="eastAsia" w:ascii="仿宋_GB2312" w:hAnsi="仿宋_GB2312" w:eastAsia="仿宋_GB2312" w:cs="仿宋_GB2312"/>
                <w:color w:val="000000"/>
                <w:sz w:val="28"/>
                <w:szCs w:val="32"/>
              </w:rPr>
            </w:pPr>
          </w:p>
          <w:p w14:paraId="1C1650A7">
            <w:pPr>
              <w:pStyle w:val="2"/>
              <w:rPr>
                <w:rFonts w:hint="eastAsia" w:ascii="仿宋_GB2312" w:hAnsi="仿宋_GB2312" w:eastAsia="仿宋_GB2312" w:cs="仿宋_GB2312"/>
                <w:color w:val="000000"/>
                <w:sz w:val="28"/>
                <w:szCs w:val="32"/>
              </w:rPr>
            </w:pPr>
          </w:p>
          <w:p w14:paraId="757FDBB7">
            <w:pPr>
              <w:pStyle w:val="2"/>
              <w:rPr>
                <w:rFonts w:hint="eastAsia" w:ascii="仿宋_GB2312" w:hAnsi="仿宋_GB2312" w:eastAsia="仿宋_GB2312" w:cs="仿宋_GB2312"/>
                <w:color w:val="000000"/>
                <w:sz w:val="28"/>
                <w:szCs w:val="32"/>
              </w:rPr>
            </w:pPr>
          </w:p>
          <w:p w14:paraId="4D4F4CA6">
            <w:pPr>
              <w:pStyle w:val="2"/>
              <w:ind w:left="0" w:leftChars="0" w:firstLine="0" w:firstLineChars="0"/>
              <w:rPr>
                <w:rFonts w:hint="eastAsia" w:ascii="仿宋_GB2312" w:hAnsi="仿宋_GB2312" w:eastAsia="仿宋_GB2312" w:cs="仿宋_GB2312"/>
                <w:color w:val="000000"/>
                <w:sz w:val="28"/>
                <w:szCs w:val="32"/>
              </w:rPr>
            </w:pPr>
          </w:p>
          <w:p w14:paraId="794815AF">
            <w:pPr>
              <w:spacing w:line="320" w:lineRule="exact"/>
              <w:ind w:firstLine="562" w:firstLineChars="200"/>
              <w:jc w:val="left"/>
              <w:rPr>
                <w:rFonts w:hint="eastAsia" w:ascii="仿宋_GB2312" w:hAnsi="仿宋_GB2312" w:eastAsia="仿宋_GB2312" w:cs="仿宋_GB2312"/>
                <w:b/>
                <w:color w:val="000000"/>
                <w:kern w:val="0"/>
                <w:sz w:val="28"/>
              </w:rPr>
            </w:pPr>
          </w:p>
        </w:tc>
      </w:tr>
      <w:tr w14:paraId="4EA5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36" w:type="dxa"/>
            <w:gridSpan w:val="2"/>
            <w:vMerge w:val="restart"/>
            <w:tcBorders>
              <w:top w:val="single" w:color="auto" w:sz="4" w:space="0"/>
              <w:bottom w:val="single" w:color="auto" w:sz="4" w:space="0"/>
              <w:right w:val="single" w:color="auto" w:sz="4" w:space="0"/>
            </w:tcBorders>
            <w:vAlign w:val="center"/>
          </w:tcPr>
          <w:p w14:paraId="0C2BBCC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合作</w:t>
            </w:r>
          </w:p>
          <w:p w14:paraId="35BA778A">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申请</w:t>
            </w:r>
          </w:p>
          <w:p w14:paraId="635357B4">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w:t>
            </w:r>
          </w:p>
          <w:p w14:paraId="2CA63D0B">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（二）</w:t>
            </w:r>
          </w:p>
        </w:tc>
        <w:tc>
          <w:tcPr>
            <w:tcW w:w="1246" w:type="dxa"/>
            <w:tcBorders>
              <w:top w:val="single" w:color="auto" w:sz="4" w:space="0"/>
              <w:left w:val="single" w:color="auto" w:sz="4" w:space="0"/>
              <w:bottom w:val="single" w:color="auto" w:sz="4" w:space="0"/>
              <w:right w:val="single" w:color="auto" w:sz="4" w:space="0"/>
            </w:tcBorders>
            <w:vAlign w:val="center"/>
          </w:tcPr>
          <w:p w14:paraId="55AB9DBA">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位</w:t>
            </w:r>
          </w:p>
          <w:p w14:paraId="35D18BE6">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sz w:val="28"/>
              </w:rPr>
              <w:t>名</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称</w:t>
            </w:r>
          </w:p>
        </w:tc>
        <w:tc>
          <w:tcPr>
            <w:tcW w:w="6218" w:type="dxa"/>
            <w:gridSpan w:val="15"/>
            <w:tcBorders>
              <w:top w:val="single" w:color="auto" w:sz="4" w:space="0"/>
              <w:left w:val="single" w:color="auto" w:sz="4" w:space="0"/>
              <w:bottom w:val="single" w:color="auto" w:sz="4" w:space="0"/>
              <w:right w:val="single" w:color="auto" w:sz="4" w:space="0"/>
            </w:tcBorders>
            <w:vAlign w:val="center"/>
          </w:tcPr>
          <w:p w14:paraId="04A19185">
            <w:pPr>
              <w:spacing w:line="320" w:lineRule="exact"/>
              <w:ind w:firstLine="560" w:firstLineChars="200"/>
              <w:jc w:val="center"/>
              <w:rPr>
                <w:rFonts w:hint="eastAsia" w:ascii="仿宋_GB2312" w:hAnsi="仿宋_GB2312" w:eastAsia="仿宋_GB2312" w:cs="仿宋_GB2312"/>
                <w:color w:val="000000"/>
                <w:kern w:val="0"/>
                <w:sz w:val="28"/>
              </w:rPr>
            </w:pPr>
          </w:p>
        </w:tc>
      </w:tr>
      <w:tr w14:paraId="02F4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6F17C96C">
            <w:pPr>
              <w:spacing w:line="320" w:lineRule="exact"/>
              <w:ind w:firstLine="560" w:firstLineChars="200"/>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63D0BD6E">
            <w:pPr>
              <w:spacing w:line="320" w:lineRule="exact"/>
              <w:jc w:val="both"/>
              <w:rPr>
                <w:rFonts w:hint="eastAsia" w:ascii="仿宋_GB2312" w:hAnsi="仿宋_GB2312" w:eastAsia="仿宋_GB2312" w:cs="仿宋_GB2312"/>
                <w:color w:val="000000"/>
                <w:sz w:val="28"/>
              </w:rPr>
            </w:pPr>
            <w:r>
              <w:rPr>
                <w:rFonts w:hint="eastAsia" w:ascii="仿宋_GB2312" w:hAnsi="仿宋_GB2312" w:eastAsia="仿宋_GB2312" w:cs="仿宋_GB2312"/>
                <w:color w:val="000000"/>
                <w:kern w:val="0"/>
                <w:sz w:val="28"/>
              </w:rPr>
              <w:t>法定代表人或负责人</w:t>
            </w:r>
          </w:p>
        </w:tc>
        <w:tc>
          <w:tcPr>
            <w:tcW w:w="6218" w:type="dxa"/>
            <w:gridSpan w:val="15"/>
            <w:tcBorders>
              <w:top w:val="single" w:color="auto" w:sz="4" w:space="0"/>
              <w:left w:val="single" w:color="auto" w:sz="4" w:space="0"/>
              <w:bottom w:val="single" w:color="auto" w:sz="4" w:space="0"/>
              <w:right w:val="single" w:color="auto" w:sz="4" w:space="0"/>
            </w:tcBorders>
            <w:vAlign w:val="center"/>
          </w:tcPr>
          <w:p w14:paraId="70F6B932">
            <w:pPr>
              <w:spacing w:line="320" w:lineRule="exact"/>
              <w:ind w:firstLine="560" w:firstLineChars="200"/>
              <w:jc w:val="center"/>
              <w:rPr>
                <w:rFonts w:hint="eastAsia" w:ascii="仿宋_GB2312" w:hAnsi="仿宋_GB2312" w:eastAsia="仿宋_GB2312" w:cs="仿宋_GB2312"/>
                <w:color w:val="000000"/>
                <w:kern w:val="0"/>
                <w:sz w:val="28"/>
              </w:rPr>
            </w:pPr>
          </w:p>
        </w:tc>
      </w:tr>
      <w:tr w14:paraId="09C1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136" w:type="dxa"/>
            <w:gridSpan w:val="2"/>
            <w:vMerge w:val="restart"/>
            <w:tcBorders>
              <w:top w:val="single" w:color="auto" w:sz="4" w:space="0"/>
              <w:bottom w:val="single" w:color="auto" w:sz="4" w:space="0"/>
              <w:right w:val="single" w:color="auto" w:sz="4" w:space="0"/>
            </w:tcBorders>
            <w:vAlign w:val="center"/>
          </w:tcPr>
          <w:p w14:paraId="451F4CF5">
            <w:pPr>
              <w:spacing w:line="320" w:lineRule="exact"/>
              <w:ind w:firstLine="560" w:firstLineChars="200"/>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44F036E2">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kern w:val="0"/>
                <w:sz w:val="28"/>
              </w:rPr>
              <w:t>联系人</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25A55EB">
            <w:pPr>
              <w:spacing w:line="320" w:lineRule="exact"/>
              <w:ind w:firstLine="560" w:firstLineChars="200"/>
              <w:jc w:val="center"/>
              <w:rPr>
                <w:rFonts w:hint="eastAsia" w:ascii="仿宋_GB2312" w:hAnsi="仿宋_GB2312" w:eastAsia="仿宋_GB2312" w:cs="仿宋_GB2312"/>
                <w:color w:val="000000"/>
                <w:kern w:val="0"/>
                <w:sz w:val="28"/>
              </w:rPr>
            </w:pPr>
          </w:p>
        </w:tc>
        <w:tc>
          <w:tcPr>
            <w:tcW w:w="1319" w:type="dxa"/>
            <w:gridSpan w:val="5"/>
            <w:tcBorders>
              <w:top w:val="single" w:color="auto" w:sz="4" w:space="0"/>
              <w:left w:val="single" w:color="auto" w:sz="4" w:space="0"/>
              <w:bottom w:val="single" w:color="auto" w:sz="4" w:space="0"/>
              <w:right w:val="single" w:color="auto" w:sz="4" w:space="0"/>
            </w:tcBorders>
            <w:vAlign w:val="center"/>
          </w:tcPr>
          <w:p w14:paraId="245B5929">
            <w:pPr>
              <w:spacing w:line="32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职</w:t>
            </w:r>
            <w:r>
              <w:rPr>
                <w:rFonts w:hint="eastAsia" w:ascii="仿宋_GB2312" w:hAnsi="仿宋_GB2312" w:eastAsia="仿宋_GB2312" w:cs="仿宋_GB2312"/>
                <w:color w:val="000000"/>
                <w:kern w:val="0"/>
                <w:sz w:val="28"/>
                <w:lang w:val="en-US" w:eastAsia="zh-CN"/>
              </w:rPr>
              <w:t xml:space="preserve">  </w:t>
            </w:r>
            <w:r>
              <w:rPr>
                <w:rFonts w:hint="eastAsia" w:ascii="仿宋_GB2312" w:hAnsi="仿宋_GB2312" w:eastAsia="仿宋_GB2312" w:cs="仿宋_GB2312"/>
                <w:color w:val="000000"/>
                <w:kern w:val="0"/>
                <w:sz w:val="28"/>
              </w:rPr>
              <w:t>务</w:t>
            </w:r>
          </w:p>
        </w:tc>
        <w:tc>
          <w:tcPr>
            <w:tcW w:w="3198" w:type="dxa"/>
            <w:gridSpan w:val="7"/>
            <w:tcBorders>
              <w:top w:val="single" w:color="auto" w:sz="4" w:space="0"/>
              <w:left w:val="single" w:color="auto" w:sz="4" w:space="0"/>
              <w:bottom w:val="single" w:color="auto" w:sz="4" w:space="0"/>
              <w:right w:val="single" w:color="auto" w:sz="4" w:space="0"/>
            </w:tcBorders>
            <w:vAlign w:val="center"/>
          </w:tcPr>
          <w:p w14:paraId="1477E5FE">
            <w:pPr>
              <w:spacing w:line="320" w:lineRule="exact"/>
              <w:ind w:firstLine="560" w:firstLineChars="200"/>
              <w:jc w:val="center"/>
              <w:rPr>
                <w:rFonts w:hint="eastAsia" w:ascii="仿宋_GB2312" w:hAnsi="仿宋_GB2312" w:eastAsia="仿宋_GB2312" w:cs="仿宋_GB2312"/>
                <w:color w:val="000000"/>
                <w:kern w:val="0"/>
                <w:sz w:val="28"/>
              </w:rPr>
            </w:pPr>
          </w:p>
        </w:tc>
      </w:tr>
      <w:tr w14:paraId="5AEC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36" w:type="dxa"/>
            <w:gridSpan w:val="2"/>
            <w:vMerge w:val="continue"/>
            <w:tcBorders>
              <w:top w:val="single" w:color="auto" w:sz="4" w:space="0"/>
              <w:bottom w:val="single" w:color="auto" w:sz="4" w:space="0"/>
              <w:right w:val="single" w:color="auto" w:sz="4" w:space="0"/>
            </w:tcBorders>
            <w:vAlign w:val="center"/>
          </w:tcPr>
          <w:p w14:paraId="00DF33F2">
            <w:pPr>
              <w:spacing w:line="320" w:lineRule="exact"/>
              <w:ind w:firstLine="560" w:firstLineChars="200"/>
              <w:jc w:val="center"/>
              <w:rPr>
                <w:rFonts w:hint="eastAsia" w:ascii="仿宋_GB2312" w:hAnsi="仿宋_GB2312" w:eastAsia="仿宋_GB2312" w:cs="仿宋_GB2312"/>
                <w:color w:val="000000"/>
                <w:sz w:val="28"/>
              </w:rPr>
            </w:pPr>
          </w:p>
        </w:tc>
        <w:tc>
          <w:tcPr>
            <w:tcW w:w="1246" w:type="dxa"/>
            <w:tcBorders>
              <w:top w:val="single" w:color="auto" w:sz="4" w:space="0"/>
              <w:left w:val="single" w:color="auto" w:sz="4" w:space="0"/>
              <w:bottom w:val="single" w:color="auto" w:sz="4" w:space="0"/>
              <w:right w:val="single" w:color="auto" w:sz="4" w:space="0"/>
            </w:tcBorders>
            <w:vAlign w:val="center"/>
          </w:tcPr>
          <w:p w14:paraId="2E88A095">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联</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系</w:t>
            </w:r>
          </w:p>
          <w:p w14:paraId="579D709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电</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话</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FCC2885">
            <w:pPr>
              <w:spacing w:line="320" w:lineRule="exact"/>
              <w:ind w:firstLine="560" w:firstLineChars="200"/>
              <w:jc w:val="center"/>
              <w:rPr>
                <w:rFonts w:hint="eastAsia" w:ascii="仿宋_GB2312" w:hAnsi="仿宋_GB2312" w:eastAsia="仿宋_GB2312" w:cs="仿宋_GB2312"/>
                <w:color w:val="000000"/>
                <w:sz w:val="28"/>
              </w:rPr>
            </w:pPr>
          </w:p>
        </w:tc>
        <w:tc>
          <w:tcPr>
            <w:tcW w:w="1319" w:type="dxa"/>
            <w:gridSpan w:val="5"/>
            <w:tcBorders>
              <w:top w:val="single" w:color="auto" w:sz="4" w:space="0"/>
              <w:left w:val="single" w:color="auto" w:sz="4" w:space="0"/>
              <w:bottom w:val="single" w:color="auto" w:sz="4" w:space="0"/>
              <w:right w:val="single" w:color="auto" w:sz="4" w:space="0"/>
            </w:tcBorders>
            <w:vAlign w:val="center"/>
          </w:tcPr>
          <w:p w14:paraId="34F9A348">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E-mail</w:t>
            </w:r>
          </w:p>
        </w:tc>
        <w:tc>
          <w:tcPr>
            <w:tcW w:w="3198" w:type="dxa"/>
            <w:gridSpan w:val="7"/>
            <w:tcBorders>
              <w:top w:val="single" w:color="auto" w:sz="4" w:space="0"/>
              <w:left w:val="single" w:color="auto" w:sz="4" w:space="0"/>
              <w:bottom w:val="single" w:color="auto" w:sz="4" w:space="0"/>
              <w:right w:val="single" w:color="auto" w:sz="4" w:space="0"/>
            </w:tcBorders>
            <w:vAlign w:val="center"/>
          </w:tcPr>
          <w:p w14:paraId="0FDF8756">
            <w:pPr>
              <w:spacing w:line="320" w:lineRule="exact"/>
              <w:ind w:firstLine="560" w:firstLineChars="200"/>
              <w:jc w:val="center"/>
              <w:rPr>
                <w:rFonts w:hint="eastAsia" w:ascii="仿宋_GB2312" w:hAnsi="仿宋_GB2312" w:eastAsia="仿宋_GB2312" w:cs="仿宋_GB2312"/>
                <w:color w:val="000000"/>
                <w:sz w:val="28"/>
              </w:rPr>
            </w:pPr>
          </w:p>
        </w:tc>
      </w:tr>
      <w:tr w14:paraId="28BE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5" w:hRule="atLeast"/>
          <w:jc w:val="center"/>
        </w:trPr>
        <w:tc>
          <w:tcPr>
            <w:tcW w:w="2136" w:type="dxa"/>
            <w:gridSpan w:val="2"/>
            <w:tcBorders>
              <w:top w:val="single" w:color="auto" w:sz="4" w:space="0"/>
              <w:right w:val="single" w:color="auto" w:sz="4" w:space="0"/>
            </w:tcBorders>
            <w:vAlign w:val="center"/>
          </w:tcPr>
          <w:p w14:paraId="159968EB">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合作</w:t>
            </w:r>
          </w:p>
          <w:p w14:paraId="211489F5">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申请</w:t>
            </w:r>
          </w:p>
          <w:p w14:paraId="1CCC86B1">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w:t>
            </w:r>
          </w:p>
          <w:p w14:paraId="27A3D8AE">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情况</w:t>
            </w:r>
          </w:p>
        </w:tc>
        <w:tc>
          <w:tcPr>
            <w:tcW w:w="7464" w:type="dxa"/>
            <w:gridSpan w:val="16"/>
            <w:tcBorders>
              <w:top w:val="single" w:color="auto" w:sz="4" w:space="0"/>
              <w:left w:val="single" w:color="auto" w:sz="4" w:space="0"/>
              <w:right w:val="single" w:color="auto" w:sz="4" w:space="0"/>
            </w:tcBorders>
            <w:vAlign w:val="center"/>
          </w:tcPr>
          <w:p w14:paraId="77BC71B6">
            <w:pPr>
              <w:autoSpaceDE w:val="0"/>
              <w:autoSpaceDN w:val="0"/>
              <w:snapToGrid w:val="0"/>
              <w:spacing w:line="32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（服务机构主要填写机构建设、现有工作人员、工作管理制度、业务开展、收支情况等，字数在1000字左右。）</w:t>
            </w:r>
          </w:p>
          <w:p w14:paraId="3C4294B1">
            <w:pPr>
              <w:spacing w:line="320" w:lineRule="exact"/>
              <w:ind w:firstLine="560" w:firstLineChars="200"/>
              <w:jc w:val="left"/>
              <w:rPr>
                <w:rFonts w:hint="eastAsia" w:ascii="仿宋_GB2312" w:hAnsi="仿宋_GB2312" w:eastAsia="仿宋_GB2312" w:cs="仿宋_GB2312"/>
                <w:color w:val="000000"/>
                <w:kern w:val="0"/>
                <w:sz w:val="28"/>
              </w:rPr>
            </w:pPr>
          </w:p>
          <w:p w14:paraId="0262B1D4">
            <w:pPr>
              <w:spacing w:line="320" w:lineRule="exact"/>
              <w:ind w:firstLine="560" w:firstLineChars="200"/>
              <w:jc w:val="left"/>
              <w:rPr>
                <w:rFonts w:hint="eastAsia" w:ascii="仿宋_GB2312" w:hAnsi="仿宋_GB2312" w:eastAsia="仿宋_GB2312" w:cs="仿宋_GB2312"/>
                <w:color w:val="000000"/>
                <w:kern w:val="0"/>
                <w:sz w:val="28"/>
              </w:rPr>
            </w:pPr>
          </w:p>
          <w:p w14:paraId="58FA0F4C">
            <w:pPr>
              <w:spacing w:line="320" w:lineRule="exact"/>
              <w:ind w:firstLine="560" w:firstLineChars="200"/>
              <w:jc w:val="left"/>
              <w:rPr>
                <w:rFonts w:hint="eastAsia" w:ascii="仿宋_GB2312" w:hAnsi="仿宋_GB2312" w:eastAsia="仿宋_GB2312" w:cs="仿宋_GB2312"/>
                <w:color w:val="000000"/>
                <w:kern w:val="0"/>
                <w:sz w:val="28"/>
              </w:rPr>
            </w:pPr>
          </w:p>
          <w:p w14:paraId="7A418584">
            <w:pPr>
              <w:spacing w:line="320" w:lineRule="exact"/>
              <w:ind w:firstLine="560" w:firstLineChars="200"/>
              <w:jc w:val="left"/>
              <w:rPr>
                <w:rFonts w:hint="eastAsia" w:ascii="仿宋_GB2312" w:hAnsi="仿宋_GB2312" w:eastAsia="仿宋_GB2312" w:cs="仿宋_GB2312"/>
                <w:color w:val="000000"/>
                <w:kern w:val="0"/>
                <w:sz w:val="28"/>
              </w:rPr>
            </w:pPr>
          </w:p>
          <w:p w14:paraId="4B74EF74">
            <w:pPr>
              <w:spacing w:line="320" w:lineRule="exact"/>
              <w:ind w:firstLine="560" w:firstLineChars="200"/>
              <w:jc w:val="left"/>
              <w:rPr>
                <w:rFonts w:hint="eastAsia" w:ascii="仿宋_GB2312" w:hAnsi="仿宋_GB2312" w:eastAsia="仿宋_GB2312" w:cs="仿宋_GB2312"/>
                <w:color w:val="000000"/>
                <w:kern w:val="0"/>
                <w:sz w:val="28"/>
              </w:rPr>
            </w:pPr>
          </w:p>
          <w:p w14:paraId="41F56432">
            <w:pPr>
              <w:spacing w:line="320" w:lineRule="exact"/>
              <w:ind w:firstLine="560" w:firstLineChars="200"/>
              <w:jc w:val="left"/>
              <w:rPr>
                <w:rFonts w:hint="eastAsia" w:ascii="仿宋_GB2312" w:hAnsi="仿宋_GB2312" w:eastAsia="仿宋_GB2312" w:cs="仿宋_GB2312"/>
                <w:color w:val="000000"/>
                <w:kern w:val="0"/>
                <w:sz w:val="28"/>
              </w:rPr>
            </w:pPr>
          </w:p>
          <w:p w14:paraId="7F5380B1">
            <w:pPr>
              <w:spacing w:line="320" w:lineRule="exact"/>
              <w:ind w:firstLine="560" w:firstLineChars="200"/>
              <w:jc w:val="left"/>
              <w:rPr>
                <w:rFonts w:hint="eastAsia" w:ascii="仿宋_GB2312" w:hAnsi="仿宋_GB2312" w:eastAsia="仿宋_GB2312" w:cs="仿宋_GB2312"/>
                <w:color w:val="000000"/>
                <w:kern w:val="0"/>
                <w:sz w:val="28"/>
              </w:rPr>
            </w:pPr>
          </w:p>
          <w:p w14:paraId="38618967">
            <w:pPr>
              <w:spacing w:line="320" w:lineRule="exact"/>
              <w:ind w:firstLine="560" w:firstLineChars="200"/>
              <w:jc w:val="left"/>
              <w:rPr>
                <w:rFonts w:hint="eastAsia" w:ascii="仿宋_GB2312" w:hAnsi="仿宋_GB2312" w:eastAsia="仿宋_GB2312" w:cs="仿宋_GB2312"/>
                <w:color w:val="000000"/>
                <w:kern w:val="0"/>
                <w:sz w:val="28"/>
              </w:rPr>
            </w:pPr>
          </w:p>
          <w:p w14:paraId="71BE2F36">
            <w:pPr>
              <w:spacing w:line="320" w:lineRule="exact"/>
              <w:ind w:firstLine="560" w:firstLineChars="200"/>
              <w:jc w:val="left"/>
              <w:rPr>
                <w:rFonts w:hint="eastAsia" w:ascii="仿宋_GB2312" w:hAnsi="仿宋_GB2312" w:eastAsia="仿宋_GB2312" w:cs="仿宋_GB2312"/>
                <w:color w:val="000000"/>
                <w:kern w:val="0"/>
                <w:sz w:val="28"/>
              </w:rPr>
            </w:pPr>
          </w:p>
          <w:p w14:paraId="6AC8639C">
            <w:pPr>
              <w:spacing w:line="320" w:lineRule="exact"/>
              <w:ind w:firstLine="560" w:firstLineChars="200"/>
              <w:jc w:val="left"/>
              <w:rPr>
                <w:rFonts w:hint="eastAsia" w:ascii="仿宋_GB2312" w:hAnsi="仿宋_GB2312" w:eastAsia="仿宋_GB2312" w:cs="仿宋_GB2312"/>
                <w:color w:val="000000"/>
                <w:kern w:val="0"/>
                <w:sz w:val="28"/>
              </w:rPr>
            </w:pPr>
          </w:p>
          <w:p w14:paraId="1E7C593D">
            <w:pPr>
              <w:spacing w:line="320" w:lineRule="exact"/>
              <w:ind w:firstLine="560" w:firstLineChars="200"/>
              <w:jc w:val="left"/>
              <w:rPr>
                <w:rFonts w:hint="eastAsia" w:ascii="仿宋_GB2312" w:hAnsi="仿宋_GB2312" w:eastAsia="仿宋_GB2312" w:cs="仿宋_GB2312"/>
                <w:color w:val="000000"/>
                <w:kern w:val="0"/>
                <w:sz w:val="28"/>
              </w:rPr>
            </w:pPr>
          </w:p>
          <w:p w14:paraId="22EE7F78">
            <w:pPr>
              <w:spacing w:line="320" w:lineRule="exact"/>
              <w:ind w:firstLine="560" w:firstLineChars="200"/>
              <w:jc w:val="left"/>
              <w:rPr>
                <w:rFonts w:hint="eastAsia" w:ascii="仿宋_GB2312" w:hAnsi="仿宋_GB2312" w:eastAsia="仿宋_GB2312" w:cs="仿宋_GB2312"/>
                <w:color w:val="000000"/>
                <w:kern w:val="0"/>
                <w:sz w:val="28"/>
              </w:rPr>
            </w:pPr>
          </w:p>
          <w:p w14:paraId="42EE70FD">
            <w:pPr>
              <w:spacing w:line="320" w:lineRule="exact"/>
              <w:ind w:firstLine="560" w:firstLineChars="200"/>
              <w:jc w:val="left"/>
              <w:rPr>
                <w:rFonts w:hint="eastAsia" w:ascii="仿宋_GB2312" w:hAnsi="仿宋_GB2312" w:eastAsia="仿宋_GB2312" w:cs="仿宋_GB2312"/>
                <w:color w:val="000000"/>
                <w:kern w:val="0"/>
                <w:sz w:val="28"/>
              </w:rPr>
            </w:pPr>
          </w:p>
          <w:p w14:paraId="6039C852">
            <w:pPr>
              <w:spacing w:line="320" w:lineRule="exact"/>
              <w:jc w:val="left"/>
              <w:rPr>
                <w:rFonts w:hint="eastAsia" w:ascii="仿宋_GB2312" w:hAnsi="仿宋_GB2312" w:eastAsia="仿宋_GB2312" w:cs="仿宋_GB2312"/>
                <w:color w:val="000000"/>
                <w:kern w:val="0"/>
                <w:sz w:val="28"/>
              </w:rPr>
            </w:pPr>
          </w:p>
          <w:p w14:paraId="070071BE">
            <w:pPr>
              <w:spacing w:line="320" w:lineRule="exact"/>
              <w:ind w:firstLine="560" w:firstLineChars="200"/>
              <w:jc w:val="left"/>
              <w:rPr>
                <w:rFonts w:hint="eastAsia" w:ascii="仿宋_GB2312" w:hAnsi="仿宋_GB2312" w:eastAsia="仿宋_GB2312" w:cs="仿宋_GB2312"/>
                <w:color w:val="000000"/>
                <w:kern w:val="0"/>
                <w:sz w:val="28"/>
              </w:rPr>
            </w:pPr>
          </w:p>
          <w:p w14:paraId="55582595">
            <w:pPr>
              <w:spacing w:line="320" w:lineRule="exact"/>
              <w:ind w:firstLine="560" w:firstLineChars="200"/>
              <w:jc w:val="left"/>
              <w:rPr>
                <w:rFonts w:hint="eastAsia" w:ascii="仿宋_GB2312" w:hAnsi="仿宋_GB2312" w:eastAsia="仿宋_GB2312" w:cs="仿宋_GB2312"/>
                <w:color w:val="000000"/>
                <w:kern w:val="0"/>
                <w:sz w:val="28"/>
              </w:rPr>
            </w:pPr>
          </w:p>
          <w:p w14:paraId="1BC74E8D">
            <w:pPr>
              <w:pStyle w:val="2"/>
              <w:rPr>
                <w:rFonts w:hint="eastAsia"/>
              </w:rPr>
            </w:pPr>
          </w:p>
          <w:p w14:paraId="09B9DB1F">
            <w:pPr>
              <w:pStyle w:val="2"/>
              <w:rPr>
                <w:rFonts w:hint="eastAsia"/>
              </w:rPr>
            </w:pPr>
          </w:p>
          <w:p w14:paraId="1E5EC78A">
            <w:pPr>
              <w:pStyle w:val="2"/>
              <w:rPr>
                <w:rFonts w:hint="eastAsia"/>
              </w:rPr>
            </w:pPr>
          </w:p>
          <w:p w14:paraId="34D47F27">
            <w:pPr>
              <w:pStyle w:val="2"/>
              <w:rPr>
                <w:rFonts w:hint="eastAsia"/>
              </w:rPr>
            </w:pPr>
          </w:p>
          <w:p w14:paraId="558EA0F6">
            <w:pPr>
              <w:pStyle w:val="2"/>
              <w:ind w:left="0" w:leftChars="0" w:firstLine="0" w:firstLineChars="0"/>
              <w:rPr>
                <w:rFonts w:hint="eastAsia"/>
              </w:rPr>
            </w:pPr>
          </w:p>
          <w:p w14:paraId="55099FB3">
            <w:pPr>
              <w:spacing w:line="320" w:lineRule="exact"/>
              <w:jc w:val="left"/>
              <w:rPr>
                <w:rFonts w:hint="eastAsia" w:ascii="仿宋_GB2312" w:hAnsi="仿宋_GB2312" w:eastAsia="仿宋_GB2312" w:cs="仿宋_GB2312"/>
                <w:color w:val="000000"/>
                <w:kern w:val="0"/>
                <w:sz w:val="28"/>
              </w:rPr>
            </w:pPr>
          </w:p>
          <w:p w14:paraId="2011A05C">
            <w:pPr>
              <w:spacing w:line="320" w:lineRule="exact"/>
              <w:ind w:firstLine="560" w:firstLineChars="200"/>
              <w:jc w:val="left"/>
              <w:rPr>
                <w:rFonts w:hint="eastAsia" w:ascii="仿宋_GB2312" w:hAnsi="仿宋_GB2312" w:eastAsia="仿宋_GB2312" w:cs="仿宋_GB2312"/>
                <w:color w:val="000000"/>
                <w:kern w:val="0"/>
                <w:sz w:val="28"/>
              </w:rPr>
            </w:pPr>
          </w:p>
          <w:p w14:paraId="14A3D36F">
            <w:pPr>
              <w:spacing w:line="320" w:lineRule="exact"/>
              <w:ind w:firstLine="560" w:firstLineChars="200"/>
              <w:jc w:val="left"/>
              <w:rPr>
                <w:rFonts w:hint="eastAsia" w:ascii="仿宋_GB2312" w:hAnsi="仿宋_GB2312" w:eastAsia="仿宋_GB2312" w:cs="仿宋_GB2312"/>
                <w:color w:val="000000"/>
                <w:kern w:val="0"/>
                <w:sz w:val="28"/>
              </w:rPr>
            </w:pPr>
          </w:p>
          <w:p w14:paraId="161423BB">
            <w:pPr>
              <w:spacing w:line="320" w:lineRule="exact"/>
              <w:jc w:val="left"/>
              <w:rPr>
                <w:rFonts w:hint="eastAsia" w:ascii="仿宋_GB2312" w:hAnsi="仿宋_GB2312" w:eastAsia="仿宋_GB2312" w:cs="仿宋_GB2312"/>
                <w:color w:val="000000"/>
                <w:kern w:val="0"/>
                <w:sz w:val="28"/>
              </w:rPr>
            </w:pPr>
          </w:p>
        </w:tc>
      </w:tr>
    </w:tbl>
    <w:p w14:paraId="5C41BBFF">
      <w:pPr>
        <w:spacing w:line="32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二、项目申请方案</w:t>
      </w:r>
    </w:p>
    <w:tbl>
      <w:tblPr>
        <w:tblStyle w:val="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435"/>
      </w:tblGrid>
      <w:tr w14:paraId="5746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088" w:type="dxa"/>
            <w:vAlign w:val="center"/>
          </w:tcPr>
          <w:p w14:paraId="578FF95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项目</w:t>
            </w:r>
          </w:p>
          <w:p w14:paraId="7623DD8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内容</w:t>
            </w:r>
          </w:p>
          <w:p w14:paraId="060B33B3">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及</w:t>
            </w:r>
          </w:p>
          <w:p w14:paraId="382174E2">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申报</w:t>
            </w:r>
          </w:p>
          <w:p w14:paraId="4EB6A9BE">
            <w:pPr>
              <w:spacing w:line="320" w:lineRule="exact"/>
              <w:jc w:val="center"/>
              <w:rPr>
                <w:rFonts w:ascii="华文仿宋" w:hAnsi="华文仿宋" w:eastAsia="华文仿宋"/>
                <w:color w:val="000000"/>
                <w:sz w:val="28"/>
              </w:rPr>
            </w:pPr>
            <w:r>
              <w:rPr>
                <w:rFonts w:hint="eastAsia" w:ascii="仿宋_GB2312" w:hAnsi="仿宋_GB2312" w:eastAsia="仿宋_GB2312" w:cs="仿宋_GB2312"/>
                <w:color w:val="000000"/>
                <w:sz w:val="28"/>
              </w:rPr>
              <w:t>理由</w:t>
            </w:r>
          </w:p>
        </w:tc>
        <w:tc>
          <w:tcPr>
            <w:tcW w:w="7435" w:type="dxa"/>
            <w:vAlign w:val="top"/>
          </w:tcPr>
          <w:p w14:paraId="3630D81C">
            <w:pPr>
              <w:autoSpaceDE w:val="0"/>
              <w:autoSpaceDN w:val="0"/>
              <w:snapToGrid w:val="0"/>
              <w:spacing w:line="32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（1.项目研究的目的、意义，突出说明项目实施后对</w:t>
            </w:r>
            <w:r>
              <w:rPr>
                <w:rFonts w:hint="eastAsia" w:ascii="仿宋_GB2312" w:hAnsi="仿宋_GB2312" w:eastAsia="仿宋_GB2312" w:cs="仿宋_GB2312"/>
                <w:color w:val="000000"/>
                <w:sz w:val="28"/>
                <w:szCs w:val="32"/>
                <w:lang w:eastAsia="zh-CN"/>
              </w:rPr>
              <w:t>六安</w:t>
            </w:r>
            <w:r>
              <w:rPr>
                <w:rFonts w:hint="eastAsia" w:ascii="仿宋_GB2312" w:hAnsi="仿宋_GB2312" w:eastAsia="仿宋_GB2312" w:cs="仿宋_GB2312"/>
                <w:color w:val="000000"/>
                <w:sz w:val="28"/>
                <w:szCs w:val="32"/>
              </w:rPr>
              <w:t>产业发展的预期作用；2.项目已有技术基础和专利储备描述，包括：本项目研究的关键技术及难点，现有技术水平，国内外相关的研究开发情况及知识产权现状，有关的主要论文、专著情况，项目技术实现主要面临的风险和应对措施，</w:t>
            </w:r>
            <w:r>
              <w:rPr>
                <w:rFonts w:hint="eastAsia" w:ascii="仿宋_GB2312" w:hAnsi="仿宋_GB2312" w:eastAsia="仿宋_GB2312" w:cs="仿宋_GB2312"/>
                <w:color w:val="000000"/>
                <w:sz w:val="28"/>
                <w:szCs w:val="32"/>
                <w:lang w:eastAsia="zh-CN"/>
              </w:rPr>
              <w:t>企业</w:t>
            </w:r>
            <w:r>
              <w:rPr>
                <w:rFonts w:hint="eastAsia" w:ascii="仿宋_GB2312" w:hAnsi="仿宋_GB2312" w:eastAsia="仿宋_GB2312" w:cs="仿宋_GB2312"/>
                <w:color w:val="000000"/>
                <w:sz w:val="28"/>
                <w:szCs w:val="32"/>
              </w:rPr>
              <w:t>承担国家、省级、市级等各类科技计划项目完成情况等）</w:t>
            </w:r>
          </w:p>
          <w:p w14:paraId="2EC3DBE5">
            <w:pPr>
              <w:autoSpaceDE w:val="0"/>
              <w:autoSpaceDN w:val="0"/>
              <w:snapToGrid w:val="0"/>
              <w:spacing w:line="320" w:lineRule="exact"/>
              <w:ind w:firstLine="560" w:firstLineChars="200"/>
              <w:rPr>
                <w:rFonts w:hint="eastAsia" w:ascii="仿宋_GB2312" w:hAnsi="仿宋_GB2312" w:eastAsia="仿宋_GB2312" w:cs="仿宋_GB2312"/>
                <w:color w:val="000000"/>
                <w:sz w:val="28"/>
                <w:szCs w:val="32"/>
              </w:rPr>
            </w:pPr>
          </w:p>
          <w:p w14:paraId="649A9868">
            <w:pPr>
              <w:autoSpaceDE w:val="0"/>
              <w:autoSpaceDN w:val="0"/>
              <w:snapToGrid w:val="0"/>
              <w:spacing w:line="320" w:lineRule="exact"/>
              <w:ind w:firstLine="420" w:firstLineChars="200"/>
            </w:pPr>
          </w:p>
          <w:p w14:paraId="011A0F80">
            <w:pPr>
              <w:pStyle w:val="2"/>
              <w:rPr>
                <w:rFonts w:ascii="华文仿宋" w:hAnsi="华文仿宋" w:eastAsia="华文仿宋"/>
                <w:color w:val="000000"/>
                <w:sz w:val="28"/>
              </w:rPr>
            </w:pPr>
          </w:p>
          <w:p w14:paraId="32286E4D">
            <w:pPr>
              <w:pStyle w:val="2"/>
              <w:rPr>
                <w:rFonts w:ascii="华文仿宋" w:hAnsi="华文仿宋" w:eastAsia="华文仿宋"/>
                <w:color w:val="000000"/>
                <w:sz w:val="28"/>
              </w:rPr>
            </w:pPr>
          </w:p>
        </w:tc>
      </w:tr>
      <w:tr w14:paraId="3456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088" w:type="dxa"/>
            <w:vAlign w:val="center"/>
          </w:tcPr>
          <w:p w14:paraId="69367CDF">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预期</w:t>
            </w:r>
          </w:p>
          <w:p w14:paraId="5558A849">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目标</w:t>
            </w:r>
          </w:p>
          <w:p w14:paraId="308DB79E">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及</w:t>
            </w:r>
          </w:p>
          <w:p w14:paraId="487A17A7">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成果</w:t>
            </w:r>
          </w:p>
          <w:p w14:paraId="7AB75F79">
            <w:pPr>
              <w:spacing w:line="320" w:lineRule="exact"/>
              <w:jc w:val="center"/>
              <w:rPr>
                <w:rFonts w:ascii="华文仿宋" w:hAnsi="华文仿宋" w:eastAsia="华文仿宋"/>
                <w:color w:val="000000"/>
                <w:sz w:val="28"/>
              </w:rPr>
            </w:pPr>
            <w:r>
              <w:rPr>
                <w:rFonts w:hint="eastAsia" w:ascii="仿宋_GB2312" w:hAnsi="仿宋_GB2312" w:eastAsia="仿宋_GB2312" w:cs="仿宋_GB2312"/>
                <w:color w:val="000000"/>
                <w:sz w:val="28"/>
              </w:rPr>
              <w:t>形式</w:t>
            </w:r>
            <w:r>
              <w:rPr>
                <w:rFonts w:ascii="华文仿宋" w:hAnsi="华文仿宋" w:eastAsia="华文仿宋"/>
                <w:color w:val="000000"/>
                <w:sz w:val="28"/>
              </w:rPr>
              <w:t xml:space="preserve"> </w:t>
            </w:r>
          </w:p>
        </w:tc>
        <w:tc>
          <w:tcPr>
            <w:tcW w:w="7435" w:type="dxa"/>
            <w:vAlign w:val="top"/>
          </w:tcPr>
          <w:p w14:paraId="694F3025">
            <w:pPr>
              <w:autoSpaceDE w:val="0"/>
              <w:autoSpaceDN w:val="0"/>
              <w:snapToGrid w:val="0"/>
              <w:spacing w:line="320" w:lineRule="exac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（项目实施后的预期目标、成果和具体可考核指标，包括关键技术的专利产出情况、产生专利的竞争优势、市场前景分析，未来转化运用的经济效益与社会效益预测等。）</w:t>
            </w:r>
          </w:p>
          <w:p w14:paraId="1721150E">
            <w:pPr>
              <w:autoSpaceDE w:val="0"/>
              <w:autoSpaceDN w:val="0"/>
              <w:snapToGrid w:val="0"/>
              <w:spacing w:line="320" w:lineRule="exact"/>
              <w:ind w:firstLine="560" w:firstLineChars="200"/>
              <w:rPr>
                <w:rFonts w:hint="eastAsia" w:ascii="仿宋_GB2312" w:hAnsi="仿宋_GB2312" w:eastAsia="仿宋_GB2312" w:cs="仿宋_GB2312"/>
                <w:color w:val="000000"/>
                <w:sz w:val="28"/>
                <w:szCs w:val="32"/>
              </w:rPr>
            </w:pPr>
          </w:p>
          <w:p w14:paraId="1982396E">
            <w:pPr>
              <w:autoSpaceDE w:val="0"/>
              <w:autoSpaceDN w:val="0"/>
              <w:snapToGrid w:val="0"/>
              <w:spacing w:line="320" w:lineRule="exact"/>
              <w:ind w:firstLine="560" w:firstLineChars="200"/>
              <w:rPr>
                <w:rFonts w:ascii="华文仿宋" w:hAnsi="华文仿宋" w:eastAsia="华文仿宋"/>
                <w:color w:val="000000"/>
                <w:sz w:val="28"/>
                <w:szCs w:val="32"/>
              </w:rPr>
            </w:pPr>
          </w:p>
          <w:p w14:paraId="512173A6">
            <w:pPr>
              <w:autoSpaceDE w:val="0"/>
              <w:autoSpaceDN w:val="0"/>
              <w:snapToGrid w:val="0"/>
              <w:spacing w:line="320" w:lineRule="exact"/>
              <w:ind w:firstLine="560" w:firstLineChars="200"/>
              <w:rPr>
                <w:rFonts w:ascii="华文仿宋" w:hAnsi="华文仿宋" w:eastAsia="华文仿宋"/>
                <w:color w:val="000000"/>
                <w:sz w:val="28"/>
                <w:szCs w:val="32"/>
              </w:rPr>
            </w:pPr>
          </w:p>
          <w:p w14:paraId="360CD5C8">
            <w:pPr>
              <w:autoSpaceDE w:val="0"/>
              <w:autoSpaceDN w:val="0"/>
              <w:snapToGrid w:val="0"/>
              <w:spacing w:line="320" w:lineRule="exact"/>
              <w:ind w:firstLine="560" w:firstLineChars="200"/>
              <w:rPr>
                <w:rFonts w:ascii="华文仿宋" w:hAnsi="华文仿宋" w:eastAsia="华文仿宋"/>
                <w:color w:val="000000"/>
                <w:sz w:val="28"/>
                <w:szCs w:val="32"/>
              </w:rPr>
            </w:pPr>
          </w:p>
          <w:p w14:paraId="7A0896FB">
            <w:pPr>
              <w:autoSpaceDE w:val="0"/>
              <w:autoSpaceDN w:val="0"/>
              <w:snapToGrid w:val="0"/>
              <w:spacing w:line="320" w:lineRule="exact"/>
              <w:ind w:firstLine="560" w:firstLineChars="200"/>
              <w:rPr>
                <w:rFonts w:ascii="华文仿宋" w:hAnsi="华文仿宋" w:eastAsia="华文仿宋"/>
                <w:color w:val="000000"/>
                <w:sz w:val="28"/>
                <w:szCs w:val="32"/>
              </w:rPr>
            </w:pPr>
          </w:p>
          <w:p w14:paraId="719A4681">
            <w:pPr>
              <w:autoSpaceDE w:val="0"/>
              <w:autoSpaceDN w:val="0"/>
              <w:snapToGrid w:val="0"/>
              <w:spacing w:line="320" w:lineRule="exact"/>
              <w:ind w:firstLine="560" w:firstLineChars="200"/>
              <w:rPr>
                <w:rFonts w:ascii="华文仿宋" w:hAnsi="华文仿宋" w:eastAsia="华文仿宋"/>
                <w:color w:val="000000"/>
                <w:sz w:val="28"/>
                <w:szCs w:val="32"/>
              </w:rPr>
            </w:pPr>
          </w:p>
          <w:p w14:paraId="557F56DB">
            <w:pPr>
              <w:autoSpaceDE w:val="0"/>
              <w:autoSpaceDN w:val="0"/>
              <w:snapToGrid w:val="0"/>
              <w:spacing w:line="320" w:lineRule="exact"/>
              <w:ind w:firstLine="560" w:firstLineChars="200"/>
              <w:rPr>
                <w:rFonts w:ascii="华文仿宋" w:hAnsi="华文仿宋" w:eastAsia="华文仿宋"/>
                <w:color w:val="000000"/>
                <w:sz w:val="28"/>
                <w:szCs w:val="32"/>
              </w:rPr>
            </w:pPr>
          </w:p>
          <w:p w14:paraId="53B4E84C">
            <w:pPr>
              <w:autoSpaceDE w:val="0"/>
              <w:autoSpaceDN w:val="0"/>
              <w:snapToGrid w:val="0"/>
              <w:spacing w:line="320" w:lineRule="exact"/>
              <w:ind w:firstLine="560" w:firstLineChars="200"/>
              <w:rPr>
                <w:rFonts w:ascii="华文仿宋" w:hAnsi="华文仿宋" w:eastAsia="华文仿宋"/>
                <w:color w:val="000000"/>
                <w:sz w:val="28"/>
                <w:szCs w:val="32"/>
              </w:rPr>
            </w:pPr>
          </w:p>
          <w:p w14:paraId="746CDA79">
            <w:pPr>
              <w:autoSpaceDE w:val="0"/>
              <w:autoSpaceDN w:val="0"/>
              <w:snapToGrid w:val="0"/>
              <w:spacing w:line="320" w:lineRule="exact"/>
              <w:ind w:firstLine="560" w:firstLineChars="200"/>
              <w:rPr>
                <w:rFonts w:ascii="华文仿宋" w:hAnsi="华文仿宋" w:eastAsia="华文仿宋"/>
                <w:color w:val="000000"/>
                <w:sz w:val="28"/>
                <w:szCs w:val="32"/>
              </w:rPr>
            </w:pPr>
          </w:p>
          <w:p w14:paraId="5B47F31D">
            <w:pPr>
              <w:autoSpaceDE w:val="0"/>
              <w:autoSpaceDN w:val="0"/>
              <w:snapToGrid w:val="0"/>
              <w:spacing w:line="320" w:lineRule="exact"/>
              <w:ind w:firstLine="560" w:firstLineChars="200"/>
              <w:rPr>
                <w:rFonts w:ascii="华文仿宋" w:hAnsi="华文仿宋" w:eastAsia="华文仿宋"/>
                <w:color w:val="000000"/>
                <w:sz w:val="28"/>
                <w:szCs w:val="32"/>
              </w:rPr>
            </w:pPr>
          </w:p>
          <w:p w14:paraId="431760BF">
            <w:pPr>
              <w:autoSpaceDE w:val="0"/>
              <w:autoSpaceDN w:val="0"/>
              <w:snapToGrid w:val="0"/>
              <w:spacing w:line="320" w:lineRule="exact"/>
              <w:ind w:firstLine="560" w:firstLineChars="200"/>
              <w:rPr>
                <w:rFonts w:ascii="华文仿宋" w:hAnsi="华文仿宋" w:eastAsia="华文仿宋"/>
                <w:color w:val="000000"/>
                <w:sz w:val="28"/>
                <w:szCs w:val="32"/>
              </w:rPr>
            </w:pPr>
          </w:p>
          <w:p w14:paraId="316995C0">
            <w:pPr>
              <w:autoSpaceDE w:val="0"/>
              <w:autoSpaceDN w:val="0"/>
              <w:snapToGrid w:val="0"/>
              <w:spacing w:line="320" w:lineRule="exact"/>
              <w:ind w:firstLine="560" w:firstLineChars="200"/>
              <w:rPr>
                <w:rFonts w:ascii="华文仿宋" w:hAnsi="华文仿宋" w:eastAsia="华文仿宋"/>
                <w:color w:val="000000"/>
                <w:sz w:val="28"/>
                <w:szCs w:val="32"/>
              </w:rPr>
            </w:pPr>
          </w:p>
          <w:p w14:paraId="4491C37B">
            <w:pPr>
              <w:autoSpaceDE w:val="0"/>
              <w:autoSpaceDN w:val="0"/>
              <w:snapToGrid w:val="0"/>
              <w:spacing w:line="320" w:lineRule="exact"/>
              <w:ind w:firstLine="560" w:firstLineChars="200"/>
              <w:rPr>
                <w:rFonts w:ascii="华文仿宋" w:hAnsi="华文仿宋" w:eastAsia="华文仿宋"/>
                <w:color w:val="000000"/>
                <w:sz w:val="28"/>
                <w:szCs w:val="32"/>
              </w:rPr>
            </w:pPr>
          </w:p>
          <w:p w14:paraId="6C009815">
            <w:pPr>
              <w:autoSpaceDE w:val="0"/>
              <w:autoSpaceDN w:val="0"/>
              <w:snapToGrid w:val="0"/>
              <w:spacing w:line="320" w:lineRule="exact"/>
              <w:ind w:firstLine="560" w:firstLineChars="200"/>
              <w:rPr>
                <w:rFonts w:ascii="华文仿宋" w:hAnsi="华文仿宋" w:eastAsia="华文仿宋"/>
                <w:color w:val="000000"/>
                <w:sz w:val="28"/>
                <w:szCs w:val="32"/>
              </w:rPr>
            </w:pPr>
          </w:p>
          <w:p w14:paraId="7E243960">
            <w:pPr>
              <w:autoSpaceDE w:val="0"/>
              <w:autoSpaceDN w:val="0"/>
              <w:snapToGrid w:val="0"/>
              <w:spacing w:line="320" w:lineRule="exact"/>
              <w:ind w:firstLine="560" w:firstLineChars="200"/>
              <w:rPr>
                <w:rFonts w:ascii="华文仿宋" w:hAnsi="华文仿宋" w:eastAsia="华文仿宋"/>
                <w:color w:val="000000"/>
                <w:sz w:val="28"/>
                <w:szCs w:val="32"/>
              </w:rPr>
            </w:pPr>
          </w:p>
          <w:p w14:paraId="6AFB86DE">
            <w:pPr>
              <w:autoSpaceDE w:val="0"/>
              <w:autoSpaceDN w:val="0"/>
              <w:snapToGrid w:val="0"/>
              <w:spacing w:line="320" w:lineRule="exact"/>
              <w:ind w:firstLine="560" w:firstLineChars="200"/>
              <w:rPr>
                <w:rFonts w:ascii="华文仿宋" w:hAnsi="华文仿宋" w:eastAsia="华文仿宋"/>
                <w:color w:val="000000"/>
                <w:sz w:val="28"/>
                <w:szCs w:val="32"/>
              </w:rPr>
            </w:pPr>
          </w:p>
          <w:p w14:paraId="14A1851F">
            <w:pPr>
              <w:autoSpaceDE w:val="0"/>
              <w:autoSpaceDN w:val="0"/>
              <w:snapToGrid w:val="0"/>
              <w:spacing w:line="320" w:lineRule="exact"/>
              <w:ind w:firstLine="560" w:firstLineChars="200"/>
              <w:rPr>
                <w:rFonts w:ascii="华文仿宋" w:hAnsi="华文仿宋" w:eastAsia="华文仿宋"/>
                <w:color w:val="000000"/>
                <w:sz w:val="28"/>
                <w:szCs w:val="32"/>
              </w:rPr>
            </w:pPr>
          </w:p>
          <w:p w14:paraId="6AA0561B">
            <w:pPr>
              <w:autoSpaceDE w:val="0"/>
              <w:autoSpaceDN w:val="0"/>
              <w:snapToGrid w:val="0"/>
              <w:spacing w:line="320" w:lineRule="exact"/>
              <w:ind w:firstLine="560" w:firstLineChars="200"/>
              <w:rPr>
                <w:rFonts w:ascii="华文仿宋" w:hAnsi="华文仿宋" w:eastAsia="华文仿宋"/>
                <w:color w:val="000000"/>
                <w:sz w:val="28"/>
                <w:szCs w:val="32"/>
              </w:rPr>
            </w:pPr>
          </w:p>
          <w:p w14:paraId="66691617">
            <w:pPr>
              <w:autoSpaceDE w:val="0"/>
              <w:autoSpaceDN w:val="0"/>
              <w:snapToGrid w:val="0"/>
              <w:spacing w:line="320" w:lineRule="exact"/>
              <w:ind w:firstLine="560" w:firstLineChars="200"/>
              <w:rPr>
                <w:rFonts w:ascii="华文仿宋" w:hAnsi="华文仿宋" w:eastAsia="华文仿宋"/>
                <w:color w:val="000000"/>
                <w:sz w:val="28"/>
                <w:szCs w:val="32"/>
              </w:rPr>
            </w:pPr>
          </w:p>
          <w:p w14:paraId="246C5AA2">
            <w:pPr>
              <w:autoSpaceDE w:val="0"/>
              <w:autoSpaceDN w:val="0"/>
              <w:snapToGrid w:val="0"/>
              <w:spacing w:line="320" w:lineRule="exact"/>
              <w:ind w:firstLine="560" w:firstLineChars="200"/>
              <w:rPr>
                <w:rFonts w:ascii="华文仿宋" w:hAnsi="华文仿宋" w:eastAsia="华文仿宋"/>
                <w:color w:val="000000"/>
                <w:sz w:val="28"/>
                <w:szCs w:val="32"/>
              </w:rPr>
            </w:pPr>
          </w:p>
          <w:p w14:paraId="10B29DC7">
            <w:pPr>
              <w:autoSpaceDE w:val="0"/>
              <w:autoSpaceDN w:val="0"/>
              <w:snapToGrid w:val="0"/>
              <w:spacing w:line="320" w:lineRule="exact"/>
              <w:ind w:firstLine="560" w:firstLineChars="200"/>
              <w:rPr>
                <w:rFonts w:ascii="华文仿宋" w:hAnsi="华文仿宋" w:eastAsia="华文仿宋"/>
                <w:color w:val="000000"/>
                <w:sz w:val="28"/>
                <w:szCs w:val="32"/>
              </w:rPr>
            </w:pPr>
          </w:p>
          <w:p w14:paraId="6EFFBF79">
            <w:pPr>
              <w:autoSpaceDE w:val="0"/>
              <w:autoSpaceDN w:val="0"/>
              <w:snapToGrid w:val="0"/>
              <w:spacing w:line="320" w:lineRule="exact"/>
              <w:ind w:firstLine="560" w:firstLineChars="200"/>
              <w:rPr>
                <w:rFonts w:ascii="华文仿宋" w:hAnsi="华文仿宋" w:eastAsia="华文仿宋"/>
                <w:color w:val="000000"/>
                <w:sz w:val="28"/>
                <w:szCs w:val="32"/>
              </w:rPr>
            </w:pPr>
          </w:p>
          <w:p w14:paraId="5F82F215">
            <w:pPr>
              <w:autoSpaceDE w:val="0"/>
              <w:autoSpaceDN w:val="0"/>
              <w:snapToGrid w:val="0"/>
              <w:spacing w:line="320" w:lineRule="exact"/>
              <w:ind w:firstLine="560" w:firstLineChars="200"/>
              <w:rPr>
                <w:rFonts w:ascii="华文仿宋" w:hAnsi="华文仿宋" w:eastAsia="华文仿宋"/>
                <w:color w:val="000000"/>
                <w:sz w:val="28"/>
                <w:szCs w:val="32"/>
              </w:rPr>
            </w:pPr>
          </w:p>
          <w:p w14:paraId="3137CA61">
            <w:pPr>
              <w:autoSpaceDE w:val="0"/>
              <w:autoSpaceDN w:val="0"/>
              <w:snapToGrid w:val="0"/>
              <w:spacing w:line="320" w:lineRule="exact"/>
              <w:ind w:firstLine="560" w:firstLineChars="200"/>
              <w:rPr>
                <w:rFonts w:ascii="华文仿宋" w:hAnsi="华文仿宋" w:eastAsia="华文仿宋"/>
                <w:color w:val="000000"/>
                <w:sz w:val="28"/>
                <w:szCs w:val="32"/>
              </w:rPr>
            </w:pPr>
          </w:p>
          <w:p w14:paraId="5E6086C4">
            <w:pPr>
              <w:autoSpaceDE w:val="0"/>
              <w:autoSpaceDN w:val="0"/>
              <w:snapToGrid w:val="0"/>
              <w:spacing w:line="320" w:lineRule="exact"/>
              <w:ind w:firstLine="560" w:firstLineChars="200"/>
              <w:rPr>
                <w:rFonts w:ascii="华文仿宋" w:hAnsi="华文仿宋" w:eastAsia="华文仿宋"/>
                <w:color w:val="000000"/>
                <w:sz w:val="28"/>
                <w:szCs w:val="32"/>
              </w:rPr>
            </w:pPr>
          </w:p>
          <w:p w14:paraId="1AA3904E">
            <w:pPr>
              <w:autoSpaceDE w:val="0"/>
              <w:autoSpaceDN w:val="0"/>
              <w:snapToGrid w:val="0"/>
              <w:spacing w:line="320" w:lineRule="exact"/>
              <w:ind w:firstLine="560" w:firstLineChars="200"/>
              <w:rPr>
                <w:rFonts w:ascii="华文仿宋" w:hAnsi="华文仿宋" w:eastAsia="华文仿宋"/>
                <w:color w:val="000000"/>
                <w:sz w:val="28"/>
                <w:szCs w:val="32"/>
              </w:rPr>
            </w:pPr>
          </w:p>
          <w:p w14:paraId="31557288">
            <w:pPr>
              <w:autoSpaceDE w:val="0"/>
              <w:autoSpaceDN w:val="0"/>
              <w:snapToGrid w:val="0"/>
              <w:spacing w:line="320" w:lineRule="exact"/>
              <w:ind w:firstLine="560" w:firstLineChars="200"/>
              <w:rPr>
                <w:rFonts w:ascii="华文仿宋" w:hAnsi="华文仿宋" w:eastAsia="华文仿宋"/>
                <w:color w:val="000000"/>
                <w:sz w:val="28"/>
                <w:szCs w:val="32"/>
              </w:rPr>
            </w:pPr>
          </w:p>
          <w:p w14:paraId="73CD50E8">
            <w:pPr>
              <w:autoSpaceDE w:val="0"/>
              <w:autoSpaceDN w:val="0"/>
              <w:snapToGrid w:val="0"/>
              <w:spacing w:line="320" w:lineRule="exact"/>
              <w:ind w:firstLine="560" w:firstLineChars="200"/>
              <w:rPr>
                <w:rFonts w:ascii="华文仿宋" w:hAnsi="华文仿宋" w:eastAsia="华文仿宋"/>
                <w:color w:val="000000"/>
                <w:sz w:val="28"/>
                <w:szCs w:val="32"/>
              </w:rPr>
            </w:pPr>
          </w:p>
        </w:tc>
      </w:tr>
      <w:tr w14:paraId="127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vAlign w:val="center"/>
          </w:tcPr>
          <w:p w14:paraId="4BD72737">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项目 </w:t>
            </w:r>
          </w:p>
          <w:p w14:paraId="48339F91">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实施 </w:t>
            </w:r>
          </w:p>
          <w:p w14:paraId="11750BB0">
            <w:pPr>
              <w:spacing w:line="320" w:lineRule="exact"/>
              <w:jc w:val="center"/>
              <w:rPr>
                <w:rFonts w:ascii="华文仿宋" w:hAnsi="华文仿宋" w:eastAsia="华文仿宋"/>
                <w:color w:val="000000"/>
                <w:sz w:val="28"/>
              </w:rPr>
            </w:pPr>
            <w:r>
              <w:rPr>
                <w:rFonts w:hint="eastAsia" w:ascii="仿宋_GB2312" w:hAnsi="仿宋_GB2312" w:eastAsia="仿宋_GB2312" w:cs="仿宋_GB2312"/>
                <w:color w:val="000000"/>
                <w:sz w:val="28"/>
              </w:rPr>
              <w:t>计划</w:t>
            </w:r>
          </w:p>
        </w:tc>
        <w:tc>
          <w:tcPr>
            <w:tcW w:w="7435" w:type="dxa"/>
            <w:vAlign w:val="top"/>
          </w:tcPr>
          <w:p w14:paraId="6776579E">
            <w:pPr>
              <w:autoSpaceDE w:val="0"/>
              <w:autoSpaceDN w:val="0"/>
              <w:snapToGrid w:val="0"/>
              <w:spacing w:line="320" w:lineRule="exac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（包括项目专利创造所依据的技术原理、主要技术或工艺路线；项目实施的步骤，</w:t>
            </w:r>
            <w:r>
              <w:rPr>
                <w:rFonts w:hint="eastAsia" w:ascii="仿宋_GB2312" w:hAnsi="仿宋_GB2312" w:eastAsia="仿宋_GB2312" w:cs="仿宋_GB2312"/>
                <w:color w:val="000000"/>
                <w:sz w:val="28"/>
                <w:szCs w:val="32"/>
                <w:lang w:eastAsia="zh-CN"/>
              </w:rPr>
              <w:t>年度</w:t>
            </w:r>
            <w:r>
              <w:rPr>
                <w:rFonts w:hint="eastAsia" w:ascii="仿宋_GB2312" w:hAnsi="仿宋_GB2312" w:eastAsia="仿宋_GB2312" w:cs="仿宋_GB2312"/>
                <w:color w:val="000000"/>
                <w:sz w:val="28"/>
                <w:szCs w:val="32"/>
              </w:rPr>
              <w:t>工作任务</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目标</w:t>
            </w:r>
            <w:r>
              <w:rPr>
                <w:rFonts w:hint="eastAsia" w:ascii="仿宋_GB2312" w:hAnsi="仿宋_GB2312" w:eastAsia="仿宋_GB2312" w:cs="仿宋_GB2312"/>
                <w:color w:val="000000"/>
                <w:sz w:val="28"/>
                <w:szCs w:val="32"/>
                <w:lang w:eastAsia="zh-CN"/>
              </w:rPr>
              <w:t>及成果</w:t>
            </w:r>
            <w:r>
              <w:rPr>
                <w:rFonts w:hint="eastAsia" w:ascii="仿宋_GB2312" w:hAnsi="仿宋_GB2312" w:eastAsia="仿宋_GB2312" w:cs="仿宋_GB2312"/>
                <w:color w:val="000000"/>
                <w:sz w:val="28"/>
                <w:szCs w:val="32"/>
              </w:rPr>
              <w:t>，项目实施期限：</w:t>
            </w:r>
            <w:r>
              <w:rPr>
                <w:rFonts w:hint="eastAsia" w:ascii="仿宋_GB2312" w:hAnsi="仿宋_GB2312" w:eastAsia="仿宋_GB2312" w:cs="仿宋_GB2312"/>
                <w:color w:val="000000"/>
                <w:sz w:val="28"/>
                <w:szCs w:val="32"/>
                <w:lang w:val="en-US" w:eastAsia="zh-CN"/>
              </w:rPr>
              <w:t>3年</w:t>
            </w:r>
            <w:r>
              <w:rPr>
                <w:rFonts w:hint="eastAsia" w:ascii="仿宋_GB2312" w:hAnsi="仿宋_GB2312" w:eastAsia="仿宋_GB2312" w:cs="仿宋_GB2312"/>
                <w:color w:val="000000"/>
                <w:sz w:val="28"/>
                <w:szCs w:val="32"/>
              </w:rPr>
              <w:t>）</w:t>
            </w:r>
          </w:p>
          <w:p w14:paraId="7FEC3176">
            <w:pPr>
              <w:autoSpaceDE w:val="0"/>
              <w:autoSpaceDN w:val="0"/>
              <w:snapToGrid w:val="0"/>
              <w:spacing w:line="320" w:lineRule="exact"/>
              <w:ind w:firstLine="560" w:firstLineChars="200"/>
              <w:rPr>
                <w:rFonts w:ascii="华文仿宋" w:hAnsi="华文仿宋" w:eastAsia="华文仿宋"/>
                <w:color w:val="000000"/>
                <w:sz w:val="28"/>
                <w:szCs w:val="32"/>
              </w:rPr>
            </w:pPr>
          </w:p>
          <w:p w14:paraId="22728C4B">
            <w:pPr>
              <w:autoSpaceDE w:val="0"/>
              <w:autoSpaceDN w:val="0"/>
              <w:snapToGrid w:val="0"/>
              <w:spacing w:line="320" w:lineRule="exact"/>
              <w:ind w:firstLine="560" w:firstLineChars="200"/>
              <w:rPr>
                <w:rFonts w:ascii="华文仿宋" w:hAnsi="华文仿宋" w:eastAsia="华文仿宋"/>
                <w:color w:val="000000"/>
                <w:sz w:val="28"/>
                <w:szCs w:val="32"/>
              </w:rPr>
            </w:pPr>
          </w:p>
          <w:p w14:paraId="378D7E35">
            <w:pPr>
              <w:autoSpaceDE w:val="0"/>
              <w:autoSpaceDN w:val="0"/>
              <w:snapToGrid w:val="0"/>
              <w:spacing w:line="320" w:lineRule="exact"/>
              <w:ind w:firstLine="560" w:firstLineChars="200"/>
              <w:rPr>
                <w:rFonts w:ascii="华文仿宋" w:hAnsi="华文仿宋" w:eastAsia="华文仿宋"/>
                <w:color w:val="000000"/>
                <w:sz w:val="28"/>
                <w:szCs w:val="32"/>
              </w:rPr>
            </w:pPr>
          </w:p>
          <w:p w14:paraId="6F732115">
            <w:pPr>
              <w:autoSpaceDE w:val="0"/>
              <w:autoSpaceDN w:val="0"/>
              <w:snapToGrid w:val="0"/>
              <w:spacing w:line="320" w:lineRule="exact"/>
              <w:ind w:firstLine="560" w:firstLineChars="200"/>
              <w:rPr>
                <w:rFonts w:ascii="华文仿宋" w:hAnsi="华文仿宋" w:eastAsia="华文仿宋"/>
                <w:color w:val="000000"/>
                <w:sz w:val="28"/>
                <w:szCs w:val="32"/>
              </w:rPr>
            </w:pPr>
          </w:p>
          <w:p w14:paraId="543F65DF">
            <w:pPr>
              <w:autoSpaceDE w:val="0"/>
              <w:autoSpaceDN w:val="0"/>
              <w:snapToGrid w:val="0"/>
              <w:spacing w:line="320" w:lineRule="exact"/>
              <w:ind w:firstLine="560" w:firstLineChars="200"/>
              <w:rPr>
                <w:rFonts w:ascii="华文仿宋" w:hAnsi="华文仿宋" w:eastAsia="华文仿宋"/>
                <w:color w:val="000000"/>
                <w:sz w:val="28"/>
                <w:szCs w:val="32"/>
              </w:rPr>
            </w:pPr>
          </w:p>
          <w:p w14:paraId="3D28494F">
            <w:pPr>
              <w:autoSpaceDE w:val="0"/>
              <w:autoSpaceDN w:val="0"/>
              <w:snapToGrid w:val="0"/>
              <w:spacing w:line="320" w:lineRule="exact"/>
              <w:ind w:firstLine="560" w:firstLineChars="200"/>
              <w:rPr>
                <w:rFonts w:ascii="华文仿宋" w:hAnsi="华文仿宋" w:eastAsia="华文仿宋"/>
                <w:color w:val="000000"/>
                <w:sz w:val="28"/>
                <w:szCs w:val="32"/>
              </w:rPr>
            </w:pPr>
          </w:p>
          <w:p w14:paraId="0DCC7993">
            <w:pPr>
              <w:autoSpaceDE w:val="0"/>
              <w:autoSpaceDN w:val="0"/>
              <w:snapToGrid w:val="0"/>
              <w:spacing w:line="320" w:lineRule="exact"/>
              <w:ind w:firstLine="560" w:firstLineChars="200"/>
              <w:rPr>
                <w:rFonts w:ascii="华文仿宋" w:hAnsi="华文仿宋" w:eastAsia="华文仿宋"/>
                <w:color w:val="000000"/>
                <w:sz w:val="28"/>
                <w:szCs w:val="32"/>
              </w:rPr>
            </w:pPr>
          </w:p>
          <w:p w14:paraId="4CFF8522">
            <w:pPr>
              <w:autoSpaceDE w:val="0"/>
              <w:autoSpaceDN w:val="0"/>
              <w:snapToGrid w:val="0"/>
              <w:spacing w:line="320" w:lineRule="exact"/>
              <w:ind w:firstLine="560" w:firstLineChars="200"/>
              <w:rPr>
                <w:rFonts w:ascii="华文仿宋" w:hAnsi="华文仿宋" w:eastAsia="华文仿宋"/>
                <w:color w:val="000000"/>
                <w:sz w:val="28"/>
                <w:szCs w:val="32"/>
              </w:rPr>
            </w:pPr>
          </w:p>
          <w:p w14:paraId="7F84295D">
            <w:pPr>
              <w:autoSpaceDE w:val="0"/>
              <w:autoSpaceDN w:val="0"/>
              <w:snapToGrid w:val="0"/>
              <w:spacing w:line="320" w:lineRule="exact"/>
              <w:ind w:firstLine="560" w:firstLineChars="200"/>
              <w:rPr>
                <w:rFonts w:ascii="华文仿宋" w:hAnsi="华文仿宋" w:eastAsia="华文仿宋"/>
                <w:color w:val="000000"/>
                <w:sz w:val="28"/>
                <w:szCs w:val="32"/>
              </w:rPr>
            </w:pPr>
          </w:p>
          <w:p w14:paraId="70C00C3D">
            <w:pPr>
              <w:autoSpaceDE w:val="0"/>
              <w:autoSpaceDN w:val="0"/>
              <w:snapToGrid w:val="0"/>
              <w:spacing w:line="320" w:lineRule="exact"/>
              <w:ind w:firstLine="560" w:firstLineChars="200"/>
              <w:rPr>
                <w:rFonts w:ascii="华文仿宋" w:hAnsi="华文仿宋" w:eastAsia="华文仿宋"/>
                <w:color w:val="000000"/>
                <w:sz w:val="28"/>
                <w:szCs w:val="32"/>
              </w:rPr>
            </w:pPr>
          </w:p>
          <w:p w14:paraId="10A65372">
            <w:pPr>
              <w:autoSpaceDE w:val="0"/>
              <w:autoSpaceDN w:val="0"/>
              <w:snapToGrid w:val="0"/>
              <w:spacing w:line="320" w:lineRule="exact"/>
              <w:ind w:firstLine="560" w:firstLineChars="200"/>
              <w:rPr>
                <w:rFonts w:ascii="华文仿宋" w:hAnsi="华文仿宋" w:eastAsia="华文仿宋"/>
                <w:color w:val="000000"/>
                <w:sz w:val="28"/>
                <w:szCs w:val="32"/>
              </w:rPr>
            </w:pPr>
          </w:p>
          <w:p w14:paraId="110053A7">
            <w:pPr>
              <w:autoSpaceDE w:val="0"/>
              <w:autoSpaceDN w:val="0"/>
              <w:snapToGrid w:val="0"/>
              <w:spacing w:line="320" w:lineRule="exact"/>
              <w:ind w:firstLine="560" w:firstLineChars="200"/>
              <w:rPr>
                <w:rFonts w:ascii="华文仿宋" w:hAnsi="华文仿宋" w:eastAsia="华文仿宋"/>
                <w:color w:val="000000"/>
                <w:sz w:val="28"/>
                <w:szCs w:val="32"/>
              </w:rPr>
            </w:pPr>
          </w:p>
          <w:p w14:paraId="5C84E846">
            <w:pPr>
              <w:autoSpaceDE w:val="0"/>
              <w:autoSpaceDN w:val="0"/>
              <w:snapToGrid w:val="0"/>
              <w:spacing w:line="320" w:lineRule="exact"/>
              <w:ind w:firstLine="560" w:firstLineChars="200"/>
              <w:rPr>
                <w:rFonts w:ascii="华文仿宋" w:hAnsi="华文仿宋" w:eastAsia="华文仿宋"/>
                <w:color w:val="000000"/>
                <w:sz w:val="28"/>
                <w:szCs w:val="32"/>
              </w:rPr>
            </w:pPr>
          </w:p>
          <w:p w14:paraId="1E5B6E58">
            <w:pPr>
              <w:autoSpaceDE w:val="0"/>
              <w:autoSpaceDN w:val="0"/>
              <w:snapToGrid w:val="0"/>
              <w:spacing w:line="320" w:lineRule="exact"/>
              <w:ind w:firstLine="560" w:firstLineChars="200"/>
              <w:rPr>
                <w:rFonts w:ascii="华文仿宋" w:hAnsi="华文仿宋" w:eastAsia="华文仿宋"/>
                <w:color w:val="000000"/>
                <w:sz w:val="28"/>
                <w:szCs w:val="32"/>
              </w:rPr>
            </w:pPr>
          </w:p>
          <w:p w14:paraId="45FD2844">
            <w:pPr>
              <w:autoSpaceDE w:val="0"/>
              <w:autoSpaceDN w:val="0"/>
              <w:snapToGrid w:val="0"/>
              <w:spacing w:line="320" w:lineRule="exact"/>
              <w:ind w:firstLine="560" w:firstLineChars="200"/>
              <w:rPr>
                <w:rFonts w:ascii="华文仿宋" w:hAnsi="华文仿宋" w:eastAsia="华文仿宋"/>
                <w:color w:val="000000"/>
                <w:sz w:val="28"/>
                <w:szCs w:val="32"/>
              </w:rPr>
            </w:pPr>
          </w:p>
          <w:p w14:paraId="38F6984E">
            <w:pPr>
              <w:autoSpaceDE w:val="0"/>
              <w:autoSpaceDN w:val="0"/>
              <w:snapToGrid w:val="0"/>
              <w:spacing w:line="320" w:lineRule="exact"/>
              <w:ind w:firstLine="560" w:firstLineChars="200"/>
              <w:rPr>
                <w:rFonts w:ascii="华文仿宋" w:hAnsi="华文仿宋" w:eastAsia="华文仿宋"/>
                <w:color w:val="000000"/>
                <w:sz w:val="28"/>
                <w:szCs w:val="32"/>
              </w:rPr>
            </w:pPr>
          </w:p>
          <w:p w14:paraId="0EDA31F8">
            <w:pPr>
              <w:autoSpaceDE w:val="0"/>
              <w:autoSpaceDN w:val="0"/>
              <w:snapToGrid w:val="0"/>
              <w:spacing w:line="320" w:lineRule="exact"/>
              <w:ind w:firstLine="560" w:firstLineChars="200"/>
              <w:rPr>
                <w:rFonts w:ascii="华文仿宋" w:hAnsi="华文仿宋" w:eastAsia="华文仿宋"/>
                <w:color w:val="000000"/>
                <w:sz w:val="28"/>
                <w:szCs w:val="32"/>
              </w:rPr>
            </w:pPr>
          </w:p>
          <w:p w14:paraId="0697F29A">
            <w:pPr>
              <w:autoSpaceDE w:val="0"/>
              <w:autoSpaceDN w:val="0"/>
              <w:snapToGrid w:val="0"/>
              <w:spacing w:line="320" w:lineRule="exact"/>
              <w:ind w:firstLine="560" w:firstLineChars="200"/>
              <w:rPr>
                <w:rFonts w:ascii="华文仿宋" w:hAnsi="华文仿宋" w:eastAsia="华文仿宋"/>
                <w:color w:val="000000"/>
                <w:sz w:val="28"/>
                <w:szCs w:val="32"/>
              </w:rPr>
            </w:pPr>
          </w:p>
          <w:p w14:paraId="77DD88C6">
            <w:pPr>
              <w:autoSpaceDE w:val="0"/>
              <w:autoSpaceDN w:val="0"/>
              <w:snapToGrid w:val="0"/>
              <w:spacing w:line="320" w:lineRule="exact"/>
              <w:ind w:firstLine="560" w:firstLineChars="200"/>
              <w:rPr>
                <w:rFonts w:ascii="华文仿宋" w:hAnsi="华文仿宋" w:eastAsia="华文仿宋"/>
                <w:color w:val="000000"/>
                <w:sz w:val="28"/>
                <w:szCs w:val="32"/>
              </w:rPr>
            </w:pPr>
          </w:p>
          <w:p w14:paraId="4A39146B">
            <w:pPr>
              <w:autoSpaceDE w:val="0"/>
              <w:autoSpaceDN w:val="0"/>
              <w:snapToGrid w:val="0"/>
              <w:spacing w:line="320" w:lineRule="exact"/>
              <w:ind w:firstLine="560" w:firstLineChars="200"/>
              <w:rPr>
                <w:rFonts w:ascii="华文仿宋" w:hAnsi="华文仿宋" w:eastAsia="华文仿宋"/>
                <w:color w:val="000000"/>
                <w:sz w:val="28"/>
                <w:szCs w:val="32"/>
              </w:rPr>
            </w:pPr>
          </w:p>
          <w:p w14:paraId="663A1F69">
            <w:pPr>
              <w:autoSpaceDE w:val="0"/>
              <w:autoSpaceDN w:val="0"/>
              <w:snapToGrid w:val="0"/>
              <w:spacing w:line="320" w:lineRule="exact"/>
              <w:ind w:firstLine="560" w:firstLineChars="200"/>
              <w:rPr>
                <w:rFonts w:ascii="华文仿宋" w:hAnsi="华文仿宋" w:eastAsia="华文仿宋"/>
                <w:color w:val="000000"/>
                <w:sz w:val="28"/>
                <w:szCs w:val="32"/>
              </w:rPr>
            </w:pPr>
          </w:p>
          <w:p w14:paraId="08B80708">
            <w:pPr>
              <w:autoSpaceDE w:val="0"/>
              <w:autoSpaceDN w:val="0"/>
              <w:snapToGrid w:val="0"/>
              <w:spacing w:line="320" w:lineRule="exact"/>
              <w:ind w:firstLine="560" w:firstLineChars="200"/>
              <w:rPr>
                <w:rFonts w:ascii="华文仿宋" w:hAnsi="华文仿宋" w:eastAsia="华文仿宋"/>
                <w:color w:val="000000"/>
                <w:sz w:val="28"/>
                <w:szCs w:val="32"/>
              </w:rPr>
            </w:pPr>
          </w:p>
          <w:p w14:paraId="02BABF3C">
            <w:pPr>
              <w:autoSpaceDE w:val="0"/>
              <w:autoSpaceDN w:val="0"/>
              <w:snapToGrid w:val="0"/>
              <w:spacing w:line="320" w:lineRule="exact"/>
              <w:ind w:firstLine="560" w:firstLineChars="200"/>
              <w:rPr>
                <w:rFonts w:ascii="华文仿宋" w:hAnsi="华文仿宋" w:eastAsia="华文仿宋"/>
                <w:color w:val="000000"/>
                <w:sz w:val="28"/>
                <w:szCs w:val="32"/>
              </w:rPr>
            </w:pPr>
          </w:p>
          <w:p w14:paraId="4DA05F0A">
            <w:pPr>
              <w:pStyle w:val="2"/>
              <w:ind w:left="0" w:leftChars="0" w:firstLine="0" w:firstLineChars="0"/>
              <w:rPr>
                <w:rFonts w:ascii="华文仿宋" w:hAnsi="华文仿宋" w:eastAsia="华文仿宋"/>
                <w:color w:val="000000"/>
                <w:sz w:val="28"/>
                <w:szCs w:val="32"/>
              </w:rPr>
            </w:pPr>
          </w:p>
          <w:p w14:paraId="47B0D124">
            <w:pPr>
              <w:pStyle w:val="2"/>
              <w:rPr>
                <w:rFonts w:ascii="华文仿宋" w:hAnsi="华文仿宋" w:eastAsia="华文仿宋"/>
                <w:color w:val="000000"/>
                <w:sz w:val="28"/>
                <w:szCs w:val="32"/>
              </w:rPr>
            </w:pPr>
          </w:p>
          <w:p w14:paraId="3AEEA2E0">
            <w:pPr>
              <w:pStyle w:val="2"/>
              <w:ind w:left="0" w:leftChars="0" w:firstLine="0" w:firstLineChars="0"/>
              <w:rPr>
                <w:rFonts w:ascii="华文仿宋" w:hAnsi="华文仿宋" w:eastAsia="华文仿宋"/>
                <w:color w:val="000000"/>
                <w:sz w:val="28"/>
                <w:szCs w:val="32"/>
              </w:rPr>
            </w:pPr>
          </w:p>
          <w:p w14:paraId="37F58DFF">
            <w:pPr>
              <w:autoSpaceDE w:val="0"/>
              <w:autoSpaceDN w:val="0"/>
              <w:snapToGrid w:val="0"/>
              <w:spacing w:line="320" w:lineRule="exact"/>
              <w:ind w:firstLine="560" w:firstLineChars="200"/>
              <w:rPr>
                <w:rFonts w:ascii="华文仿宋" w:hAnsi="华文仿宋" w:eastAsia="华文仿宋"/>
                <w:color w:val="000000"/>
                <w:sz w:val="28"/>
              </w:rPr>
            </w:pPr>
          </w:p>
        </w:tc>
      </w:tr>
      <w:tr w14:paraId="7BE7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jc w:val="center"/>
        </w:trPr>
        <w:tc>
          <w:tcPr>
            <w:tcW w:w="1088" w:type="dxa"/>
            <w:vAlign w:val="center"/>
          </w:tcPr>
          <w:p w14:paraId="48239F4C">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保障</w:t>
            </w:r>
          </w:p>
          <w:p w14:paraId="76B7712E">
            <w:pPr>
              <w:spacing w:line="32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措施</w:t>
            </w:r>
          </w:p>
        </w:tc>
        <w:tc>
          <w:tcPr>
            <w:tcW w:w="7435" w:type="dxa"/>
            <w:vAlign w:val="top"/>
          </w:tcPr>
          <w:p w14:paraId="1DF68D56">
            <w:pPr>
              <w:autoSpaceDE w:val="0"/>
              <w:autoSpaceDN w:val="0"/>
              <w:snapToGrid w:val="0"/>
              <w:spacing w:line="320" w:lineRule="exac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（包括实施该项目的研发专利管理机制、合作各方的权益分配制度、人员团队等保障机制及措施）</w:t>
            </w:r>
          </w:p>
          <w:p w14:paraId="0878FB26">
            <w:pPr>
              <w:autoSpaceDE w:val="0"/>
              <w:autoSpaceDN w:val="0"/>
              <w:snapToGrid w:val="0"/>
              <w:spacing w:line="320" w:lineRule="exact"/>
              <w:ind w:firstLine="420" w:firstLineChars="200"/>
              <w:rPr>
                <w:rFonts w:hint="eastAsia" w:ascii="仿宋_GB2312" w:hAnsi="仿宋_GB2312" w:eastAsia="仿宋_GB2312" w:cs="仿宋_GB2312"/>
              </w:rPr>
            </w:pPr>
          </w:p>
          <w:p w14:paraId="4DEF51BE">
            <w:pPr>
              <w:autoSpaceDE w:val="0"/>
              <w:autoSpaceDN w:val="0"/>
              <w:snapToGrid w:val="0"/>
              <w:spacing w:line="320" w:lineRule="exact"/>
              <w:ind w:firstLine="420" w:firstLineChars="200"/>
              <w:rPr>
                <w:rFonts w:hint="eastAsia" w:ascii="仿宋_GB2312" w:hAnsi="仿宋_GB2312" w:eastAsia="仿宋_GB2312" w:cs="仿宋_GB2312"/>
              </w:rPr>
            </w:pPr>
          </w:p>
          <w:p w14:paraId="023D5282">
            <w:pPr>
              <w:autoSpaceDE w:val="0"/>
              <w:autoSpaceDN w:val="0"/>
              <w:snapToGrid w:val="0"/>
              <w:spacing w:line="320" w:lineRule="exact"/>
              <w:ind w:firstLine="420" w:firstLineChars="200"/>
              <w:rPr>
                <w:rFonts w:hint="eastAsia" w:ascii="仿宋_GB2312" w:hAnsi="仿宋_GB2312" w:eastAsia="仿宋_GB2312" w:cs="仿宋_GB2312"/>
              </w:rPr>
            </w:pPr>
          </w:p>
          <w:p w14:paraId="3154CE66">
            <w:pPr>
              <w:autoSpaceDE w:val="0"/>
              <w:autoSpaceDN w:val="0"/>
              <w:snapToGrid w:val="0"/>
              <w:spacing w:line="320" w:lineRule="exact"/>
              <w:ind w:firstLine="420" w:firstLineChars="200"/>
              <w:rPr>
                <w:rFonts w:hint="eastAsia" w:ascii="仿宋_GB2312" w:hAnsi="仿宋_GB2312" w:eastAsia="仿宋_GB2312" w:cs="仿宋_GB2312"/>
              </w:rPr>
            </w:pPr>
          </w:p>
          <w:p w14:paraId="7EA57A75">
            <w:pPr>
              <w:autoSpaceDE w:val="0"/>
              <w:autoSpaceDN w:val="0"/>
              <w:snapToGrid w:val="0"/>
              <w:spacing w:line="320" w:lineRule="exact"/>
              <w:ind w:firstLine="420" w:firstLineChars="200"/>
              <w:rPr>
                <w:rFonts w:hint="eastAsia" w:ascii="仿宋_GB2312" w:hAnsi="仿宋_GB2312" w:eastAsia="仿宋_GB2312" w:cs="仿宋_GB2312"/>
              </w:rPr>
            </w:pPr>
          </w:p>
          <w:p w14:paraId="73FF5723">
            <w:pPr>
              <w:autoSpaceDE w:val="0"/>
              <w:autoSpaceDN w:val="0"/>
              <w:snapToGrid w:val="0"/>
              <w:spacing w:line="320" w:lineRule="exact"/>
              <w:ind w:firstLine="420" w:firstLineChars="200"/>
              <w:rPr>
                <w:rFonts w:hint="eastAsia" w:ascii="仿宋_GB2312" w:hAnsi="仿宋_GB2312" w:eastAsia="仿宋_GB2312" w:cs="仿宋_GB2312"/>
              </w:rPr>
            </w:pPr>
          </w:p>
          <w:p w14:paraId="75293141">
            <w:pPr>
              <w:autoSpaceDE w:val="0"/>
              <w:autoSpaceDN w:val="0"/>
              <w:snapToGrid w:val="0"/>
              <w:spacing w:line="320" w:lineRule="exact"/>
              <w:ind w:firstLine="420" w:firstLineChars="200"/>
              <w:rPr>
                <w:rFonts w:hint="eastAsia" w:ascii="仿宋_GB2312" w:hAnsi="仿宋_GB2312" w:eastAsia="仿宋_GB2312" w:cs="仿宋_GB2312"/>
              </w:rPr>
            </w:pPr>
          </w:p>
          <w:p w14:paraId="4BE6B1DE">
            <w:pPr>
              <w:autoSpaceDE w:val="0"/>
              <w:autoSpaceDN w:val="0"/>
              <w:snapToGrid w:val="0"/>
              <w:spacing w:line="320" w:lineRule="exact"/>
              <w:ind w:firstLine="420" w:firstLineChars="200"/>
              <w:rPr>
                <w:rFonts w:hint="eastAsia" w:ascii="仿宋_GB2312" w:hAnsi="仿宋_GB2312" w:eastAsia="仿宋_GB2312" w:cs="仿宋_GB2312"/>
              </w:rPr>
            </w:pPr>
          </w:p>
          <w:p w14:paraId="419792C9">
            <w:pPr>
              <w:autoSpaceDE w:val="0"/>
              <w:autoSpaceDN w:val="0"/>
              <w:snapToGrid w:val="0"/>
              <w:spacing w:line="320" w:lineRule="exact"/>
              <w:ind w:firstLine="420" w:firstLineChars="200"/>
              <w:rPr>
                <w:rFonts w:hint="eastAsia" w:ascii="仿宋_GB2312" w:hAnsi="仿宋_GB2312" w:eastAsia="仿宋_GB2312" w:cs="仿宋_GB2312"/>
              </w:rPr>
            </w:pPr>
          </w:p>
          <w:p w14:paraId="783B6A8C">
            <w:pPr>
              <w:autoSpaceDE w:val="0"/>
              <w:autoSpaceDN w:val="0"/>
              <w:snapToGrid w:val="0"/>
              <w:spacing w:line="320" w:lineRule="exact"/>
              <w:ind w:firstLine="420" w:firstLineChars="200"/>
              <w:rPr>
                <w:rFonts w:hint="eastAsia" w:ascii="仿宋_GB2312" w:hAnsi="仿宋_GB2312" w:eastAsia="仿宋_GB2312" w:cs="仿宋_GB2312"/>
              </w:rPr>
            </w:pPr>
          </w:p>
          <w:p w14:paraId="5AAA05C9">
            <w:pPr>
              <w:autoSpaceDE w:val="0"/>
              <w:autoSpaceDN w:val="0"/>
              <w:snapToGrid w:val="0"/>
              <w:spacing w:line="320" w:lineRule="exact"/>
              <w:ind w:firstLine="420" w:firstLineChars="200"/>
              <w:rPr>
                <w:rFonts w:hint="eastAsia" w:ascii="仿宋_GB2312" w:hAnsi="仿宋_GB2312" w:eastAsia="仿宋_GB2312" w:cs="仿宋_GB2312"/>
              </w:rPr>
            </w:pPr>
          </w:p>
          <w:p w14:paraId="55192A95">
            <w:pPr>
              <w:autoSpaceDE w:val="0"/>
              <w:autoSpaceDN w:val="0"/>
              <w:snapToGrid w:val="0"/>
              <w:spacing w:line="320" w:lineRule="exact"/>
              <w:ind w:firstLine="420" w:firstLineChars="200"/>
              <w:rPr>
                <w:rFonts w:hint="eastAsia" w:ascii="仿宋_GB2312" w:hAnsi="仿宋_GB2312" w:eastAsia="仿宋_GB2312" w:cs="仿宋_GB2312"/>
              </w:rPr>
            </w:pPr>
          </w:p>
          <w:p w14:paraId="00A68540">
            <w:pPr>
              <w:autoSpaceDE w:val="0"/>
              <w:autoSpaceDN w:val="0"/>
              <w:snapToGrid w:val="0"/>
              <w:spacing w:line="320" w:lineRule="exact"/>
              <w:ind w:firstLine="420" w:firstLineChars="200"/>
              <w:rPr>
                <w:rFonts w:hint="eastAsia" w:ascii="仿宋_GB2312" w:hAnsi="仿宋_GB2312" w:eastAsia="仿宋_GB2312" w:cs="仿宋_GB2312"/>
              </w:rPr>
            </w:pPr>
          </w:p>
          <w:p w14:paraId="5560A9B3">
            <w:pPr>
              <w:autoSpaceDE w:val="0"/>
              <w:autoSpaceDN w:val="0"/>
              <w:snapToGrid w:val="0"/>
              <w:spacing w:line="320" w:lineRule="exact"/>
              <w:ind w:firstLine="420" w:firstLineChars="200"/>
              <w:rPr>
                <w:rFonts w:hint="eastAsia" w:ascii="仿宋_GB2312" w:hAnsi="仿宋_GB2312" w:eastAsia="仿宋_GB2312" w:cs="仿宋_GB2312"/>
              </w:rPr>
            </w:pPr>
          </w:p>
          <w:p w14:paraId="68DA422B">
            <w:pPr>
              <w:autoSpaceDE w:val="0"/>
              <w:autoSpaceDN w:val="0"/>
              <w:snapToGrid w:val="0"/>
              <w:spacing w:line="320" w:lineRule="exact"/>
              <w:ind w:firstLine="420" w:firstLineChars="200"/>
              <w:rPr>
                <w:rFonts w:hint="eastAsia" w:ascii="仿宋_GB2312" w:hAnsi="仿宋_GB2312" w:eastAsia="仿宋_GB2312" w:cs="仿宋_GB2312"/>
              </w:rPr>
            </w:pPr>
          </w:p>
          <w:p w14:paraId="7A8F335B">
            <w:pPr>
              <w:autoSpaceDE w:val="0"/>
              <w:autoSpaceDN w:val="0"/>
              <w:snapToGrid w:val="0"/>
              <w:spacing w:line="320" w:lineRule="exact"/>
              <w:ind w:firstLine="420" w:firstLineChars="200"/>
              <w:rPr>
                <w:rFonts w:hint="eastAsia" w:ascii="仿宋_GB2312" w:hAnsi="仿宋_GB2312" w:eastAsia="仿宋_GB2312" w:cs="仿宋_GB2312"/>
              </w:rPr>
            </w:pPr>
          </w:p>
          <w:p w14:paraId="6E36D228">
            <w:pPr>
              <w:autoSpaceDE w:val="0"/>
              <w:autoSpaceDN w:val="0"/>
              <w:snapToGrid w:val="0"/>
              <w:spacing w:line="320" w:lineRule="exact"/>
              <w:ind w:firstLine="420" w:firstLineChars="200"/>
              <w:rPr>
                <w:rFonts w:hint="eastAsia" w:ascii="仿宋_GB2312" w:hAnsi="仿宋_GB2312" w:eastAsia="仿宋_GB2312" w:cs="仿宋_GB2312"/>
              </w:rPr>
            </w:pPr>
          </w:p>
          <w:p w14:paraId="2777C3D5">
            <w:pPr>
              <w:autoSpaceDE w:val="0"/>
              <w:autoSpaceDN w:val="0"/>
              <w:snapToGrid w:val="0"/>
              <w:spacing w:line="320" w:lineRule="exact"/>
              <w:ind w:firstLine="420" w:firstLineChars="200"/>
              <w:rPr>
                <w:rFonts w:hint="eastAsia" w:ascii="仿宋_GB2312" w:hAnsi="仿宋_GB2312" w:eastAsia="仿宋_GB2312" w:cs="仿宋_GB2312"/>
              </w:rPr>
            </w:pPr>
          </w:p>
          <w:p w14:paraId="1EDC84E0">
            <w:pPr>
              <w:autoSpaceDE w:val="0"/>
              <w:autoSpaceDN w:val="0"/>
              <w:snapToGrid w:val="0"/>
              <w:spacing w:line="320" w:lineRule="exact"/>
              <w:ind w:firstLine="420" w:firstLineChars="200"/>
              <w:rPr>
                <w:rFonts w:hint="eastAsia" w:ascii="仿宋_GB2312" w:hAnsi="仿宋_GB2312" w:eastAsia="仿宋_GB2312" w:cs="仿宋_GB2312"/>
              </w:rPr>
            </w:pPr>
          </w:p>
          <w:p w14:paraId="544E6F14">
            <w:pPr>
              <w:autoSpaceDE w:val="0"/>
              <w:autoSpaceDN w:val="0"/>
              <w:snapToGrid w:val="0"/>
              <w:spacing w:line="320" w:lineRule="exact"/>
              <w:ind w:firstLine="420" w:firstLineChars="200"/>
              <w:rPr>
                <w:rFonts w:hint="eastAsia" w:ascii="仿宋_GB2312" w:hAnsi="仿宋_GB2312" w:eastAsia="仿宋_GB2312" w:cs="仿宋_GB2312"/>
              </w:rPr>
            </w:pPr>
          </w:p>
          <w:p w14:paraId="5ADD5AB5">
            <w:pPr>
              <w:autoSpaceDE w:val="0"/>
              <w:autoSpaceDN w:val="0"/>
              <w:snapToGrid w:val="0"/>
              <w:spacing w:line="320" w:lineRule="exact"/>
              <w:ind w:firstLine="420" w:firstLineChars="200"/>
              <w:rPr>
                <w:rFonts w:hint="eastAsia" w:ascii="仿宋_GB2312" w:hAnsi="仿宋_GB2312" w:eastAsia="仿宋_GB2312" w:cs="仿宋_GB2312"/>
              </w:rPr>
            </w:pPr>
          </w:p>
          <w:p w14:paraId="705C7C9C">
            <w:pPr>
              <w:autoSpaceDE w:val="0"/>
              <w:autoSpaceDN w:val="0"/>
              <w:snapToGrid w:val="0"/>
              <w:spacing w:line="320" w:lineRule="exact"/>
              <w:ind w:firstLine="420" w:firstLineChars="200"/>
              <w:rPr>
                <w:rFonts w:hint="eastAsia" w:ascii="仿宋_GB2312" w:hAnsi="仿宋_GB2312" w:eastAsia="仿宋_GB2312" w:cs="仿宋_GB2312"/>
              </w:rPr>
            </w:pPr>
          </w:p>
          <w:p w14:paraId="2C232B81">
            <w:pPr>
              <w:autoSpaceDE w:val="0"/>
              <w:autoSpaceDN w:val="0"/>
              <w:snapToGrid w:val="0"/>
              <w:spacing w:line="320" w:lineRule="exact"/>
              <w:ind w:firstLine="420" w:firstLineChars="200"/>
              <w:rPr>
                <w:rFonts w:hint="eastAsia" w:ascii="仿宋_GB2312" w:hAnsi="仿宋_GB2312" w:eastAsia="仿宋_GB2312" w:cs="仿宋_GB2312"/>
              </w:rPr>
            </w:pPr>
          </w:p>
          <w:p w14:paraId="7DC189E6">
            <w:pPr>
              <w:autoSpaceDE w:val="0"/>
              <w:autoSpaceDN w:val="0"/>
              <w:snapToGrid w:val="0"/>
              <w:spacing w:line="320" w:lineRule="exact"/>
              <w:ind w:firstLine="420" w:firstLineChars="200"/>
              <w:rPr>
                <w:rFonts w:hint="eastAsia" w:ascii="仿宋_GB2312" w:hAnsi="仿宋_GB2312" w:eastAsia="仿宋_GB2312" w:cs="仿宋_GB2312"/>
              </w:rPr>
            </w:pPr>
          </w:p>
          <w:p w14:paraId="34ED28D6">
            <w:pPr>
              <w:autoSpaceDE w:val="0"/>
              <w:autoSpaceDN w:val="0"/>
              <w:snapToGrid w:val="0"/>
              <w:spacing w:line="320" w:lineRule="exact"/>
              <w:ind w:firstLine="420" w:firstLineChars="200"/>
              <w:rPr>
                <w:rFonts w:hint="eastAsia" w:ascii="仿宋_GB2312" w:hAnsi="仿宋_GB2312" w:eastAsia="仿宋_GB2312" w:cs="仿宋_GB2312"/>
              </w:rPr>
            </w:pPr>
          </w:p>
          <w:p w14:paraId="1F7BBDEF">
            <w:pPr>
              <w:autoSpaceDE w:val="0"/>
              <w:autoSpaceDN w:val="0"/>
              <w:snapToGrid w:val="0"/>
              <w:spacing w:line="320" w:lineRule="exact"/>
              <w:ind w:firstLine="420" w:firstLineChars="200"/>
              <w:rPr>
                <w:rFonts w:hint="eastAsia" w:ascii="仿宋_GB2312" w:hAnsi="仿宋_GB2312" w:eastAsia="仿宋_GB2312" w:cs="仿宋_GB2312"/>
              </w:rPr>
            </w:pPr>
          </w:p>
          <w:p w14:paraId="54B28D56">
            <w:pPr>
              <w:autoSpaceDE w:val="0"/>
              <w:autoSpaceDN w:val="0"/>
              <w:snapToGrid w:val="0"/>
              <w:spacing w:line="320" w:lineRule="exact"/>
              <w:ind w:firstLine="420" w:firstLineChars="200"/>
              <w:rPr>
                <w:rFonts w:hint="eastAsia" w:ascii="仿宋_GB2312" w:hAnsi="仿宋_GB2312" w:eastAsia="仿宋_GB2312" w:cs="仿宋_GB2312"/>
              </w:rPr>
            </w:pPr>
          </w:p>
          <w:p w14:paraId="70FB2731">
            <w:pPr>
              <w:autoSpaceDE w:val="0"/>
              <w:autoSpaceDN w:val="0"/>
              <w:snapToGrid w:val="0"/>
              <w:spacing w:line="320" w:lineRule="exact"/>
              <w:ind w:firstLine="420" w:firstLineChars="200"/>
              <w:rPr>
                <w:rFonts w:hint="eastAsia" w:ascii="仿宋_GB2312" w:hAnsi="仿宋_GB2312" w:eastAsia="仿宋_GB2312" w:cs="仿宋_GB2312"/>
              </w:rPr>
            </w:pPr>
          </w:p>
          <w:p w14:paraId="0AC3D944">
            <w:pPr>
              <w:autoSpaceDE w:val="0"/>
              <w:autoSpaceDN w:val="0"/>
              <w:snapToGrid w:val="0"/>
              <w:spacing w:line="320" w:lineRule="exact"/>
              <w:ind w:firstLine="420" w:firstLineChars="200"/>
              <w:rPr>
                <w:rFonts w:hint="eastAsia" w:ascii="仿宋_GB2312" w:hAnsi="仿宋_GB2312" w:eastAsia="仿宋_GB2312" w:cs="仿宋_GB2312"/>
              </w:rPr>
            </w:pPr>
          </w:p>
          <w:p w14:paraId="1586588D">
            <w:pPr>
              <w:pStyle w:val="2"/>
              <w:rPr>
                <w:rFonts w:hint="eastAsia" w:ascii="仿宋_GB2312" w:hAnsi="仿宋_GB2312" w:eastAsia="仿宋_GB2312" w:cs="仿宋_GB2312"/>
                <w:color w:val="000000"/>
                <w:sz w:val="28"/>
              </w:rPr>
            </w:pPr>
          </w:p>
          <w:p w14:paraId="34D02883">
            <w:pPr>
              <w:pStyle w:val="2"/>
              <w:rPr>
                <w:rFonts w:hint="eastAsia" w:ascii="仿宋_GB2312" w:hAnsi="仿宋_GB2312" w:eastAsia="仿宋_GB2312" w:cs="仿宋_GB2312"/>
                <w:color w:val="000000"/>
                <w:sz w:val="28"/>
              </w:rPr>
            </w:pPr>
          </w:p>
          <w:p w14:paraId="551A1C3A">
            <w:pPr>
              <w:pStyle w:val="2"/>
              <w:ind w:left="0" w:leftChars="0" w:firstLine="0" w:firstLineChars="0"/>
              <w:rPr>
                <w:rFonts w:hint="eastAsia" w:ascii="仿宋_GB2312" w:hAnsi="仿宋_GB2312" w:eastAsia="仿宋_GB2312" w:cs="仿宋_GB2312"/>
                <w:color w:val="000000"/>
                <w:sz w:val="28"/>
              </w:rPr>
            </w:pPr>
          </w:p>
        </w:tc>
      </w:tr>
      <w:tr w14:paraId="2D08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9" w:hRule="atLeast"/>
          <w:jc w:val="center"/>
        </w:trPr>
        <w:tc>
          <w:tcPr>
            <w:tcW w:w="1088" w:type="dxa"/>
            <w:vAlign w:val="center"/>
          </w:tcPr>
          <w:p w14:paraId="5E440F94">
            <w:pPr>
              <w:spacing w:line="32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项目经费来源及预算</w:t>
            </w:r>
          </w:p>
        </w:tc>
        <w:tc>
          <w:tcPr>
            <w:tcW w:w="7435" w:type="dxa"/>
            <w:vAlign w:val="top"/>
          </w:tcPr>
          <w:p w14:paraId="28EB778F">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（包括完成项目的经费来源、经费预算等）</w:t>
            </w:r>
          </w:p>
          <w:p w14:paraId="24451C6C">
            <w:pPr>
              <w:spacing w:line="320" w:lineRule="exact"/>
              <w:ind w:firstLine="560" w:firstLineChars="200"/>
              <w:rPr>
                <w:rFonts w:hint="eastAsia" w:ascii="仿宋_GB2312" w:hAnsi="仿宋_GB2312" w:eastAsia="仿宋_GB2312" w:cs="仿宋_GB2312"/>
                <w:snapToGrid w:val="0"/>
                <w:color w:val="000000"/>
                <w:kern w:val="0"/>
                <w:sz w:val="28"/>
                <w:szCs w:val="28"/>
              </w:rPr>
            </w:pPr>
          </w:p>
          <w:p w14:paraId="1BD5BE87">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申请市级专项资金:</w:t>
            </w:r>
            <w:r>
              <w:rPr>
                <w:rFonts w:hint="eastAsia" w:ascii="仿宋_GB2312" w:hAnsi="仿宋_GB2312" w:eastAsia="仿宋_GB2312" w:cs="仿宋_GB2312"/>
                <w:color w:val="000000"/>
                <w:sz w:val="28"/>
                <w:szCs w:val="28"/>
                <w:u w:val="single"/>
              </w:rPr>
              <w:t xml:space="preserve">          </w:t>
            </w:r>
          </w:p>
          <w:p w14:paraId="57CAF4BC">
            <w:pPr>
              <w:pStyle w:val="2"/>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县区配套</w:t>
            </w:r>
            <w:r>
              <w:rPr>
                <w:rFonts w:hint="eastAsia" w:ascii="仿宋_GB2312" w:hAnsi="仿宋_GB2312" w:eastAsia="仿宋_GB2312" w:cs="仿宋_GB2312"/>
                <w:color w:val="000000"/>
                <w:sz w:val="28"/>
                <w:szCs w:val="28"/>
              </w:rPr>
              <w:t>资金:</w:t>
            </w:r>
            <w:r>
              <w:rPr>
                <w:rFonts w:hint="eastAsia" w:ascii="仿宋_GB2312" w:hAnsi="仿宋_GB2312" w:eastAsia="仿宋_GB2312" w:cs="仿宋_GB2312"/>
                <w:color w:val="000000"/>
                <w:sz w:val="28"/>
                <w:szCs w:val="28"/>
                <w:u w:val="single"/>
              </w:rPr>
              <w:t xml:space="preserve">         </w:t>
            </w:r>
          </w:p>
          <w:p w14:paraId="7125702C">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自筹经费: </w:t>
            </w:r>
            <w:r>
              <w:rPr>
                <w:rFonts w:hint="eastAsia" w:ascii="仿宋_GB2312" w:hAnsi="仿宋_GB2312" w:eastAsia="仿宋_GB2312" w:cs="仿宋_GB2312"/>
                <w:color w:val="000000"/>
                <w:sz w:val="28"/>
                <w:szCs w:val="28"/>
                <w:u w:val="single"/>
              </w:rPr>
              <w:t xml:space="preserve">         </w:t>
            </w:r>
          </w:p>
          <w:p w14:paraId="4DDF98DE">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14:paraId="57BD36D7">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费用明细（市级专项经费主要用于以下方面）：</w:t>
            </w:r>
          </w:p>
          <w:p w14:paraId="1CA868D8">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专利全流程管理体系建立（包括建立全流程管理规范、管理平台等）： </w:t>
            </w:r>
            <w:r>
              <w:rPr>
                <w:rFonts w:hint="eastAsia" w:ascii="仿宋_GB2312" w:hAnsi="仿宋_GB2312" w:eastAsia="仿宋_GB2312" w:cs="仿宋_GB2312"/>
                <w:color w:val="000000"/>
                <w:sz w:val="28"/>
                <w:szCs w:val="28"/>
                <w:u w:val="single"/>
              </w:rPr>
              <w:t xml:space="preserve">      　　　   </w:t>
            </w:r>
          </w:p>
          <w:p w14:paraId="232110B6">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产业专利竞争态势分析（包括产业专利信息的获取与分析、中外文献翻译与分析费用等）：</w:t>
            </w:r>
            <w:r>
              <w:rPr>
                <w:rFonts w:hint="eastAsia" w:ascii="仿宋_GB2312" w:hAnsi="仿宋_GB2312" w:eastAsia="仿宋_GB2312" w:cs="仿宋_GB2312"/>
                <w:color w:val="000000"/>
                <w:sz w:val="28"/>
                <w:szCs w:val="28"/>
                <w:u w:val="single"/>
              </w:rPr>
              <w:t xml:space="preserve">  　　　　　   </w:t>
            </w:r>
          </w:p>
          <w:p w14:paraId="31D7B087">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专利竞争态势分析与布局所需的信息化支撑系统建设：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14:paraId="3791DF38">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专利布局方案策划：</w:t>
            </w:r>
            <w:r>
              <w:rPr>
                <w:rFonts w:hint="eastAsia" w:ascii="仿宋_GB2312" w:hAnsi="仿宋_GB2312" w:eastAsia="仿宋_GB2312" w:cs="仿宋_GB2312"/>
                <w:color w:val="000000"/>
                <w:sz w:val="28"/>
                <w:szCs w:val="28"/>
                <w:u w:val="single"/>
              </w:rPr>
              <w:t xml:space="preserve">          </w:t>
            </w:r>
          </w:p>
          <w:p w14:paraId="49DF2E50">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专利验证及运营前景评估（对专利保护强度和授权前景、专利价值进行研判的费用等）：</w:t>
            </w:r>
            <w:r>
              <w:rPr>
                <w:rFonts w:hint="eastAsia" w:ascii="仿宋_GB2312" w:hAnsi="仿宋_GB2312" w:eastAsia="仿宋_GB2312" w:cs="仿宋_GB2312"/>
                <w:color w:val="000000"/>
                <w:sz w:val="28"/>
                <w:szCs w:val="28"/>
                <w:u w:val="single"/>
              </w:rPr>
              <w:t xml:space="preserve">         </w:t>
            </w:r>
          </w:p>
          <w:p w14:paraId="744E004C">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高价值专利的撰写、申请、维持（主要用于专利池或专利组合的建立与维持）：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14:paraId="12B76A3D">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专项业务培训费用：</w:t>
            </w:r>
            <w:r>
              <w:rPr>
                <w:rFonts w:hint="eastAsia" w:ascii="仿宋_GB2312" w:hAnsi="仿宋_GB2312" w:eastAsia="仿宋_GB2312" w:cs="仿宋_GB2312"/>
                <w:color w:val="000000"/>
                <w:sz w:val="28"/>
                <w:szCs w:val="28"/>
                <w:u w:val="single"/>
              </w:rPr>
              <w:t xml:space="preserve">          </w:t>
            </w:r>
          </w:p>
          <w:p w14:paraId="7744FC0F">
            <w:pPr>
              <w:numPr>
                <w:ilvl w:val="0"/>
                <w:numId w:val="1"/>
              </w:num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w:t>
            </w:r>
            <w:r>
              <w:rPr>
                <w:rFonts w:hint="eastAsia" w:ascii="仿宋_GB2312" w:hAnsi="仿宋_GB2312" w:eastAsia="仿宋_GB2312" w:cs="仿宋_GB2312"/>
                <w:color w:val="000000"/>
                <w:sz w:val="28"/>
                <w:szCs w:val="28"/>
                <w:u w:val="single"/>
              </w:rPr>
              <w:t xml:space="preserve">        </w:t>
            </w:r>
          </w:p>
        </w:tc>
      </w:tr>
      <w:tr w14:paraId="73CC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1088" w:type="dxa"/>
            <w:vAlign w:val="center"/>
          </w:tcPr>
          <w:p w14:paraId="1CB8AA03">
            <w:pPr>
              <w:spacing w:line="32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县</w:t>
            </w:r>
            <w:r>
              <w:rPr>
                <w:rFonts w:hint="eastAsia" w:ascii="仿宋_GB2312" w:hAnsi="仿宋_GB2312" w:eastAsia="仿宋_GB2312" w:cs="仿宋_GB2312"/>
                <w:color w:val="000000"/>
                <w:sz w:val="28"/>
                <w:szCs w:val="28"/>
              </w:rPr>
              <w:t>区</w:t>
            </w:r>
            <w:r>
              <w:rPr>
                <w:rFonts w:hint="eastAsia" w:ascii="仿宋_GB2312" w:hAnsi="仿宋_GB2312" w:eastAsia="仿宋_GB2312" w:cs="仿宋_GB2312"/>
                <w:color w:val="000000"/>
                <w:sz w:val="28"/>
                <w:szCs w:val="28"/>
                <w:lang w:eastAsia="zh-CN"/>
              </w:rPr>
              <w:t>市场监管局</w:t>
            </w:r>
            <w:r>
              <w:rPr>
                <w:rFonts w:hint="eastAsia" w:ascii="仿宋_GB2312" w:hAnsi="仿宋_GB2312" w:eastAsia="仿宋_GB2312" w:cs="仿宋_GB2312"/>
                <w:color w:val="000000"/>
                <w:sz w:val="28"/>
                <w:szCs w:val="28"/>
              </w:rPr>
              <w:t>推荐意见</w:t>
            </w:r>
          </w:p>
        </w:tc>
        <w:tc>
          <w:tcPr>
            <w:tcW w:w="7435" w:type="dxa"/>
            <w:vAlign w:val="top"/>
          </w:tcPr>
          <w:p w14:paraId="1007026E">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p>
          <w:p w14:paraId="6650649B">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p>
          <w:p w14:paraId="7B6F1C7F">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p>
          <w:p w14:paraId="3EC9097F">
            <w:pPr>
              <w:autoSpaceDE w:val="0"/>
              <w:autoSpaceDN w:val="0"/>
              <w:snapToGrid w:val="0"/>
              <w:spacing w:line="320" w:lineRule="exact"/>
              <w:rPr>
                <w:rFonts w:hint="eastAsia" w:ascii="仿宋_GB2312" w:hAnsi="仿宋_GB2312" w:eastAsia="仿宋_GB2312" w:cs="仿宋_GB2312"/>
                <w:color w:val="000000"/>
                <w:sz w:val="28"/>
                <w:szCs w:val="28"/>
              </w:rPr>
            </w:pPr>
          </w:p>
          <w:p w14:paraId="3A05B8B3">
            <w:pPr>
              <w:pStyle w:val="2"/>
              <w:rPr>
                <w:rFonts w:hint="eastAsia" w:ascii="仿宋_GB2312" w:hAnsi="仿宋_GB2312" w:eastAsia="仿宋_GB2312" w:cs="仿宋_GB2312"/>
                <w:sz w:val="28"/>
                <w:szCs w:val="28"/>
              </w:rPr>
            </w:pPr>
          </w:p>
          <w:p w14:paraId="1B990714">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p>
          <w:p w14:paraId="3EB9BA8B">
            <w:pPr>
              <w:autoSpaceDE w:val="0"/>
              <w:autoSpaceDN w:val="0"/>
              <w:snapToGrid w:val="0"/>
              <w:spacing w:line="320" w:lineRule="exact"/>
              <w:ind w:firstLine="560" w:firstLineChars="200"/>
              <w:rPr>
                <w:rFonts w:hint="eastAsia" w:ascii="仿宋_GB2312" w:hAnsi="仿宋_GB2312" w:eastAsia="仿宋_GB2312" w:cs="仿宋_GB2312"/>
                <w:color w:val="000000"/>
                <w:sz w:val="28"/>
                <w:szCs w:val="28"/>
              </w:rPr>
            </w:pPr>
          </w:p>
          <w:p w14:paraId="1E5D37FE">
            <w:pPr>
              <w:autoSpaceDE w:val="0"/>
              <w:autoSpaceDN w:val="0"/>
              <w:snapToGrid w:val="0"/>
              <w:spacing w:line="320" w:lineRule="exact"/>
              <w:ind w:firstLine="3920" w:firstLineChars="1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（签章）   </w:t>
            </w:r>
          </w:p>
          <w:p w14:paraId="72E1E49C">
            <w:pPr>
              <w:autoSpaceDE w:val="0"/>
              <w:autoSpaceDN w:val="0"/>
              <w:snapToGrid w:val="0"/>
              <w:spacing w:line="320" w:lineRule="exact"/>
              <w:ind w:firstLine="3360" w:firstLineChars="1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   月   日</w:t>
            </w:r>
          </w:p>
          <w:p w14:paraId="39F72464">
            <w:pPr>
              <w:pStyle w:val="2"/>
              <w:ind w:left="0" w:leftChars="0" w:firstLine="0" w:firstLineChars="0"/>
              <w:rPr>
                <w:rFonts w:hint="eastAsia" w:ascii="仿宋_GB2312" w:hAnsi="仿宋_GB2312" w:eastAsia="仿宋_GB2312" w:cs="仿宋_GB2312"/>
                <w:sz w:val="28"/>
                <w:szCs w:val="28"/>
              </w:rPr>
            </w:pPr>
          </w:p>
          <w:p w14:paraId="2C50A579">
            <w:pPr>
              <w:autoSpaceDE w:val="0"/>
              <w:autoSpaceDN w:val="0"/>
              <w:snapToGrid w:val="0"/>
              <w:spacing w:line="320" w:lineRule="exact"/>
              <w:rPr>
                <w:rFonts w:hint="eastAsia" w:ascii="仿宋_GB2312" w:hAnsi="仿宋_GB2312" w:eastAsia="仿宋_GB2312" w:cs="仿宋_GB2312"/>
                <w:color w:val="000000"/>
                <w:sz w:val="28"/>
                <w:szCs w:val="28"/>
              </w:rPr>
            </w:pPr>
          </w:p>
        </w:tc>
      </w:tr>
    </w:tbl>
    <w:p w14:paraId="571DB182">
      <w:pPr>
        <w:pStyle w:val="2"/>
        <w:ind w:left="0" w:leftChars="0" w:firstLine="0" w:firstLineChars="0"/>
        <w:rPr>
          <w:rFonts w:hint="eastAsia" w:ascii="仿宋_GB2312" w:hAnsi="仿宋_GB2312" w:eastAsia="仿宋_GB2312" w:cs="仿宋_GB2312"/>
          <w:sz w:val="32"/>
          <w:szCs w:val="32"/>
          <w:lang w:val="en-US" w:eastAsia="zh-CN"/>
        </w:rPr>
      </w:pPr>
    </w:p>
    <w:p w14:paraId="041559F3">
      <w:pPr>
        <w:pStyle w:val="2"/>
        <w:ind w:left="0" w:leftChars="0" w:firstLine="0" w:firstLineChars="0"/>
        <w:rPr>
          <w:rFonts w:hint="eastAsia" w:ascii="仿宋_GB2312" w:hAnsi="仿宋_GB2312" w:eastAsia="仿宋_GB2312" w:cs="仿宋_GB2312"/>
          <w:sz w:val="32"/>
          <w:szCs w:val="32"/>
          <w:lang w:val="en-US" w:eastAsia="zh-CN"/>
        </w:rPr>
      </w:pPr>
    </w:p>
    <w:p w14:paraId="2824120E">
      <w:pPr>
        <w:pStyle w:val="2"/>
        <w:ind w:left="0" w:leftChars="0" w:firstLine="0" w:firstLineChars="0"/>
        <w:rPr>
          <w:rFonts w:hint="eastAsia" w:ascii="仿宋_GB2312" w:hAnsi="仿宋_GB2312" w:eastAsia="仿宋_GB2312" w:cs="仿宋_GB2312"/>
          <w:sz w:val="32"/>
          <w:szCs w:val="32"/>
          <w:lang w:val="en-US" w:eastAsia="zh-CN"/>
        </w:rPr>
        <w:sectPr>
          <w:footerReference r:id="rId3" w:type="default"/>
          <w:pgSz w:w="11905" w:h="16838"/>
          <w:pgMar w:top="2041" w:right="1531" w:bottom="1531" w:left="1587" w:header="851" w:footer="1134" w:gutter="0"/>
          <w:pgBorders>
            <w:top w:val="none" w:sz="0" w:space="0"/>
            <w:left w:val="none" w:sz="0" w:space="0"/>
            <w:bottom w:val="none" w:sz="0" w:space="0"/>
            <w:right w:val="none" w:sz="0" w:space="0"/>
          </w:pgBorders>
          <w:pgNumType w:fmt="decimal" w:start="2"/>
          <w:cols w:space="0" w:num="1"/>
          <w:rtlGutter w:val="0"/>
          <w:docGrid w:type="lines" w:linePitch="366" w:charSpace="0"/>
        </w:sectPr>
      </w:pPr>
    </w:p>
    <w:p w14:paraId="080A49E0">
      <w:pPr>
        <w:pStyle w:val="2"/>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项目主要负责和参与人员</w:t>
      </w:r>
    </w:p>
    <w:tbl>
      <w:tblPr>
        <w:tblStyle w:val="9"/>
        <w:tblW w:w="13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84"/>
        <w:gridCol w:w="1380"/>
        <w:gridCol w:w="1260"/>
        <w:gridCol w:w="1395"/>
        <w:gridCol w:w="1305"/>
        <w:gridCol w:w="3345"/>
        <w:gridCol w:w="2573"/>
      </w:tblGrid>
      <w:tr w14:paraId="2E5A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12" w:type="dxa"/>
            <w:vAlign w:val="center"/>
          </w:tcPr>
          <w:p w14:paraId="7FE8E634">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序号</w:t>
            </w:r>
          </w:p>
        </w:tc>
        <w:tc>
          <w:tcPr>
            <w:tcW w:w="1684" w:type="dxa"/>
            <w:vAlign w:val="center"/>
          </w:tcPr>
          <w:p w14:paraId="5C4FE4FA">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姓名</w:t>
            </w:r>
          </w:p>
        </w:tc>
        <w:tc>
          <w:tcPr>
            <w:tcW w:w="1380" w:type="dxa"/>
            <w:vAlign w:val="center"/>
          </w:tcPr>
          <w:p w14:paraId="5E2C6A70">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专业</w:t>
            </w:r>
          </w:p>
        </w:tc>
        <w:tc>
          <w:tcPr>
            <w:tcW w:w="1260" w:type="dxa"/>
            <w:vAlign w:val="center"/>
          </w:tcPr>
          <w:p w14:paraId="271A3B6F">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学历</w:t>
            </w:r>
          </w:p>
        </w:tc>
        <w:tc>
          <w:tcPr>
            <w:tcW w:w="1395" w:type="dxa"/>
            <w:vAlign w:val="center"/>
          </w:tcPr>
          <w:p w14:paraId="05147B2E">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职称</w:t>
            </w:r>
          </w:p>
        </w:tc>
        <w:tc>
          <w:tcPr>
            <w:tcW w:w="1305" w:type="dxa"/>
            <w:vAlign w:val="center"/>
          </w:tcPr>
          <w:p w14:paraId="78FB9CDD">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职务</w:t>
            </w:r>
          </w:p>
        </w:tc>
        <w:tc>
          <w:tcPr>
            <w:tcW w:w="3345" w:type="dxa"/>
            <w:vAlign w:val="center"/>
          </w:tcPr>
          <w:p w14:paraId="60C7F4D1">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所在单位</w:t>
            </w:r>
          </w:p>
        </w:tc>
        <w:tc>
          <w:tcPr>
            <w:tcW w:w="2573" w:type="dxa"/>
            <w:vAlign w:val="center"/>
          </w:tcPr>
          <w:p w14:paraId="1B17FB80">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项目中承担工作</w:t>
            </w:r>
          </w:p>
        </w:tc>
      </w:tr>
      <w:tr w14:paraId="5318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12" w:type="dxa"/>
          </w:tcPr>
          <w:p w14:paraId="452392A4">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684" w:type="dxa"/>
          </w:tcPr>
          <w:p w14:paraId="295A0ADF">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80" w:type="dxa"/>
          </w:tcPr>
          <w:p w14:paraId="20342ADB">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both"/>
              <w:textAlignment w:val="auto"/>
              <w:rPr>
                <w:rFonts w:hint="eastAsia" w:ascii="宋体" w:hAnsi="宋体" w:eastAsia="宋体" w:cs="宋体"/>
                <w:sz w:val="32"/>
                <w:szCs w:val="32"/>
                <w:vertAlign w:val="baseline"/>
                <w:lang w:eastAsia="zh-CN"/>
              </w:rPr>
            </w:pPr>
          </w:p>
        </w:tc>
        <w:tc>
          <w:tcPr>
            <w:tcW w:w="1260" w:type="dxa"/>
          </w:tcPr>
          <w:p w14:paraId="54020B5E">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95" w:type="dxa"/>
          </w:tcPr>
          <w:p w14:paraId="3963ACFC">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05" w:type="dxa"/>
          </w:tcPr>
          <w:p w14:paraId="22D17EC6">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3345" w:type="dxa"/>
          </w:tcPr>
          <w:p w14:paraId="0465C12B">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2573" w:type="dxa"/>
          </w:tcPr>
          <w:p w14:paraId="73BF36C2">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r>
      <w:tr w14:paraId="39E7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12" w:type="dxa"/>
          </w:tcPr>
          <w:p w14:paraId="569650A9">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684" w:type="dxa"/>
          </w:tcPr>
          <w:p w14:paraId="0D04F357">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80" w:type="dxa"/>
          </w:tcPr>
          <w:p w14:paraId="6ABB15E9">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260" w:type="dxa"/>
          </w:tcPr>
          <w:p w14:paraId="7D64A5F6">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95" w:type="dxa"/>
          </w:tcPr>
          <w:p w14:paraId="53FC3628">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05" w:type="dxa"/>
          </w:tcPr>
          <w:p w14:paraId="69320DAD">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3345" w:type="dxa"/>
          </w:tcPr>
          <w:p w14:paraId="5CDFE5BB">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2573" w:type="dxa"/>
          </w:tcPr>
          <w:p w14:paraId="1601B8C7">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r>
      <w:tr w14:paraId="7C0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12" w:type="dxa"/>
          </w:tcPr>
          <w:p w14:paraId="41BC7003">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684" w:type="dxa"/>
          </w:tcPr>
          <w:p w14:paraId="6187B6AA">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80" w:type="dxa"/>
          </w:tcPr>
          <w:p w14:paraId="6765FD23">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260" w:type="dxa"/>
          </w:tcPr>
          <w:p w14:paraId="04F3F319">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95" w:type="dxa"/>
          </w:tcPr>
          <w:p w14:paraId="578FAFE7">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05" w:type="dxa"/>
          </w:tcPr>
          <w:p w14:paraId="7109526E">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3345" w:type="dxa"/>
          </w:tcPr>
          <w:p w14:paraId="3F297A44">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2573" w:type="dxa"/>
          </w:tcPr>
          <w:p w14:paraId="3CB02A88">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r>
      <w:tr w14:paraId="6B74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2" w:type="dxa"/>
          </w:tcPr>
          <w:p w14:paraId="4E22C550">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684" w:type="dxa"/>
          </w:tcPr>
          <w:p w14:paraId="18024BEA">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80" w:type="dxa"/>
          </w:tcPr>
          <w:p w14:paraId="66F0E0B1">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260" w:type="dxa"/>
          </w:tcPr>
          <w:p w14:paraId="390C5365">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95" w:type="dxa"/>
          </w:tcPr>
          <w:p w14:paraId="231C153A">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05" w:type="dxa"/>
          </w:tcPr>
          <w:p w14:paraId="2FDB461B">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3345" w:type="dxa"/>
          </w:tcPr>
          <w:p w14:paraId="68A5CE0A">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2573" w:type="dxa"/>
          </w:tcPr>
          <w:p w14:paraId="465177C1">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r>
      <w:tr w14:paraId="0BA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12" w:type="dxa"/>
          </w:tcPr>
          <w:p w14:paraId="4DBE18BD">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684" w:type="dxa"/>
          </w:tcPr>
          <w:p w14:paraId="30627686">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80" w:type="dxa"/>
          </w:tcPr>
          <w:p w14:paraId="38E10F08">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260" w:type="dxa"/>
          </w:tcPr>
          <w:p w14:paraId="17BF634D">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95" w:type="dxa"/>
          </w:tcPr>
          <w:p w14:paraId="6D665FEC">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05" w:type="dxa"/>
          </w:tcPr>
          <w:p w14:paraId="2E44554E">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3345" w:type="dxa"/>
          </w:tcPr>
          <w:p w14:paraId="45A274BD">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2573" w:type="dxa"/>
          </w:tcPr>
          <w:p w14:paraId="23CA1C33">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r>
      <w:tr w14:paraId="6E45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12" w:type="dxa"/>
          </w:tcPr>
          <w:p w14:paraId="24B51542">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684" w:type="dxa"/>
          </w:tcPr>
          <w:p w14:paraId="1665F1C5">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80" w:type="dxa"/>
          </w:tcPr>
          <w:p w14:paraId="36857914">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260" w:type="dxa"/>
          </w:tcPr>
          <w:p w14:paraId="410BF2EF">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95" w:type="dxa"/>
          </w:tcPr>
          <w:p w14:paraId="397F9EE8">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1305" w:type="dxa"/>
          </w:tcPr>
          <w:p w14:paraId="61A246FB">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3345" w:type="dxa"/>
          </w:tcPr>
          <w:p w14:paraId="39AAE916">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c>
          <w:tcPr>
            <w:tcW w:w="2573" w:type="dxa"/>
          </w:tcPr>
          <w:p w14:paraId="2A4C9CAD">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32"/>
                <w:szCs w:val="32"/>
                <w:vertAlign w:val="baseline"/>
                <w:lang w:eastAsia="zh-CN"/>
              </w:rPr>
            </w:pPr>
          </w:p>
        </w:tc>
      </w:tr>
    </w:tbl>
    <w:p w14:paraId="611E01A2">
      <w:pPr>
        <w:pStyle w:val="2"/>
        <w:ind w:left="0" w:leftChars="0" w:firstLine="0" w:firstLineChars="0"/>
        <w:rPr>
          <w:rFonts w:hint="eastAsia" w:ascii="仿宋_GB2312" w:hAnsi="仿宋_GB2312" w:eastAsia="仿宋_GB2312" w:cs="仿宋_GB2312"/>
          <w:sz w:val="32"/>
          <w:szCs w:val="32"/>
          <w:lang w:val="en-US" w:eastAsia="zh-CN"/>
        </w:rPr>
        <w:sectPr>
          <w:footerReference r:id="rId4" w:type="default"/>
          <w:pgSz w:w="16838" w:h="11905" w:orient="landscape"/>
          <w:pgMar w:top="1587" w:right="1531" w:bottom="1587" w:left="1531" w:header="851" w:footer="1134" w:gutter="0"/>
          <w:pgBorders>
            <w:top w:val="none" w:sz="0" w:space="0"/>
            <w:left w:val="none" w:sz="0" w:space="0"/>
            <w:bottom w:val="none" w:sz="0" w:space="0"/>
            <w:right w:val="none" w:sz="0" w:space="0"/>
          </w:pgBorders>
          <w:pgNumType w:fmt="decimal" w:start="15"/>
          <w:cols w:space="0" w:num="1"/>
          <w:rtlGutter w:val="0"/>
          <w:docGrid w:type="lines" w:linePitch="379" w:charSpace="0"/>
        </w:sectPr>
      </w:pPr>
    </w:p>
    <w:p w14:paraId="6DD1D2A7">
      <w:pPr>
        <w:rPr>
          <w:rFonts w:hint="eastAsia" w:ascii="黑体" w:hAnsi="黑体" w:eastAsia="黑体" w:cs="黑体"/>
          <w:bCs/>
          <w:color w:val="000000"/>
          <w:spacing w:val="0"/>
          <w:sz w:val="32"/>
          <w:szCs w:val="32"/>
          <w:lang w:eastAsia="zh-CN"/>
        </w:rPr>
      </w:pPr>
      <w:r>
        <w:rPr>
          <w:rFonts w:hint="eastAsia" w:ascii="黑体" w:hAnsi="黑体" w:eastAsia="黑体" w:cs="黑体"/>
          <w:bCs/>
          <w:color w:val="000000"/>
          <w:spacing w:val="0"/>
          <w:sz w:val="32"/>
          <w:szCs w:val="32"/>
          <w:lang w:eastAsia="zh-CN"/>
        </w:rPr>
        <w:t>五、附件材料</w:t>
      </w:r>
    </w:p>
    <w:tbl>
      <w:tblPr>
        <w:tblStyle w:val="8"/>
        <w:tblpPr w:leftFromText="180" w:rightFromText="180" w:vertAnchor="text" w:horzAnchor="page" w:tblpX="1513" w:tblpY="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5961"/>
        <w:gridCol w:w="1820"/>
      </w:tblGrid>
      <w:tr w14:paraId="7C3D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6CB4D24B">
            <w:pPr>
              <w:spacing w:line="560" w:lineRule="exact"/>
              <w:jc w:val="center"/>
              <w:rPr>
                <w:rFonts w:ascii="宋体" w:hAnsi="宋体"/>
                <w:b/>
                <w:bCs w:val="0"/>
                <w:color w:val="000000"/>
                <w:sz w:val="28"/>
                <w:szCs w:val="28"/>
              </w:rPr>
            </w:pPr>
            <w:r>
              <w:rPr>
                <w:rFonts w:hint="eastAsia" w:ascii="宋体" w:hAnsi="宋体"/>
                <w:b/>
                <w:bCs w:val="0"/>
                <w:color w:val="000000"/>
                <w:sz w:val="28"/>
                <w:szCs w:val="28"/>
              </w:rPr>
              <w:t>序号</w:t>
            </w:r>
          </w:p>
        </w:tc>
        <w:tc>
          <w:tcPr>
            <w:tcW w:w="5961" w:type="dxa"/>
            <w:vAlign w:val="center"/>
          </w:tcPr>
          <w:p w14:paraId="1EAA1BD7">
            <w:pPr>
              <w:spacing w:line="560" w:lineRule="exact"/>
              <w:jc w:val="center"/>
              <w:rPr>
                <w:rFonts w:ascii="宋体" w:hAnsi="宋体"/>
                <w:b/>
                <w:bCs w:val="0"/>
                <w:color w:val="000000"/>
                <w:sz w:val="28"/>
                <w:szCs w:val="28"/>
              </w:rPr>
            </w:pPr>
            <w:r>
              <w:rPr>
                <w:rFonts w:hint="eastAsia" w:ascii="宋体" w:hAnsi="宋体"/>
                <w:b/>
                <w:bCs w:val="0"/>
                <w:color w:val="000000"/>
                <w:sz w:val="28"/>
                <w:szCs w:val="28"/>
              </w:rPr>
              <w:t>名称</w:t>
            </w:r>
          </w:p>
        </w:tc>
        <w:tc>
          <w:tcPr>
            <w:tcW w:w="1820" w:type="dxa"/>
            <w:vAlign w:val="center"/>
          </w:tcPr>
          <w:p w14:paraId="3DF81E6D">
            <w:pPr>
              <w:spacing w:line="560" w:lineRule="exact"/>
              <w:jc w:val="center"/>
              <w:rPr>
                <w:rFonts w:ascii="宋体" w:hAnsi="宋体"/>
                <w:b/>
                <w:bCs w:val="0"/>
                <w:color w:val="000000"/>
                <w:sz w:val="28"/>
                <w:szCs w:val="28"/>
              </w:rPr>
            </w:pPr>
            <w:r>
              <w:rPr>
                <w:rFonts w:hint="eastAsia" w:ascii="宋体" w:hAnsi="宋体"/>
                <w:b/>
                <w:bCs w:val="0"/>
                <w:color w:val="000000"/>
                <w:sz w:val="28"/>
                <w:szCs w:val="28"/>
              </w:rPr>
              <w:t>页码</w:t>
            </w:r>
          </w:p>
        </w:tc>
      </w:tr>
      <w:tr w14:paraId="690E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60DE1FE5">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5961" w:type="dxa"/>
            <w:vAlign w:val="center"/>
          </w:tcPr>
          <w:p w14:paraId="764DA63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项目联合申报单位合作协议</w:t>
            </w:r>
          </w:p>
        </w:tc>
        <w:tc>
          <w:tcPr>
            <w:tcW w:w="1820" w:type="dxa"/>
            <w:vAlign w:val="center"/>
          </w:tcPr>
          <w:p w14:paraId="5448A589">
            <w:pPr>
              <w:spacing w:line="560" w:lineRule="exact"/>
              <w:jc w:val="center"/>
              <w:rPr>
                <w:rFonts w:hint="eastAsia" w:ascii="仿宋_GB2312" w:hAnsi="仿宋_GB2312" w:eastAsia="仿宋_GB2312" w:cs="仿宋_GB2312"/>
                <w:color w:val="000000"/>
                <w:sz w:val="28"/>
                <w:szCs w:val="28"/>
              </w:rPr>
            </w:pPr>
          </w:p>
        </w:tc>
      </w:tr>
      <w:tr w14:paraId="77CE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300369C3">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5961" w:type="dxa"/>
            <w:vAlign w:val="center"/>
          </w:tcPr>
          <w:p w14:paraId="311C45B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企业、高校院所、服务机构营业执照或事业单位法人证书复印件</w:t>
            </w:r>
          </w:p>
        </w:tc>
        <w:tc>
          <w:tcPr>
            <w:tcW w:w="1820" w:type="dxa"/>
            <w:vAlign w:val="center"/>
          </w:tcPr>
          <w:p w14:paraId="1660D1C3">
            <w:pPr>
              <w:spacing w:line="560" w:lineRule="exact"/>
              <w:jc w:val="center"/>
              <w:rPr>
                <w:rFonts w:hint="eastAsia" w:ascii="仿宋_GB2312" w:hAnsi="仿宋_GB2312" w:eastAsia="仿宋_GB2312" w:cs="仿宋_GB2312"/>
                <w:color w:val="000000"/>
                <w:sz w:val="28"/>
                <w:szCs w:val="28"/>
              </w:rPr>
            </w:pPr>
          </w:p>
        </w:tc>
      </w:tr>
      <w:tr w14:paraId="0F18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99" w:type="dxa"/>
            <w:vAlign w:val="center"/>
          </w:tcPr>
          <w:p w14:paraId="62B6571B">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tc>
        <w:tc>
          <w:tcPr>
            <w:tcW w:w="5961" w:type="dxa"/>
            <w:vAlign w:val="center"/>
          </w:tcPr>
          <w:p w14:paraId="64577E8F">
            <w:pPr>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获批的市级及以上创新平台的证明材料复印件</w:t>
            </w:r>
          </w:p>
          <w:p w14:paraId="0B2B128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8"/>
                <w:szCs w:val="28"/>
              </w:rPr>
            </w:pPr>
          </w:p>
        </w:tc>
        <w:tc>
          <w:tcPr>
            <w:tcW w:w="1820" w:type="dxa"/>
            <w:vAlign w:val="center"/>
          </w:tcPr>
          <w:p w14:paraId="6E29AB33">
            <w:pPr>
              <w:spacing w:line="560" w:lineRule="exact"/>
              <w:jc w:val="center"/>
              <w:rPr>
                <w:rFonts w:hint="eastAsia" w:ascii="仿宋_GB2312" w:hAnsi="仿宋_GB2312" w:eastAsia="仿宋_GB2312" w:cs="仿宋_GB2312"/>
                <w:color w:val="000000"/>
                <w:sz w:val="28"/>
                <w:szCs w:val="28"/>
              </w:rPr>
            </w:pPr>
          </w:p>
        </w:tc>
      </w:tr>
      <w:tr w14:paraId="15CB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58F66E55">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5961" w:type="dxa"/>
            <w:vAlign w:val="center"/>
          </w:tcPr>
          <w:p w14:paraId="7CBA3F6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产学研合作成效证明材料</w:t>
            </w:r>
          </w:p>
        </w:tc>
        <w:tc>
          <w:tcPr>
            <w:tcW w:w="1820" w:type="dxa"/>
            <w:vAlign w:val="center"/>
          </w:tcPr>
          <w:p w14:paraId="70E8CB2F">
            <w:pPr>
              <w:spacing w:line="560" w:lineRule="exact"/>
              <w:jc w:val="center"/>
              <w:rPr>
                <w:rFonts w:hint="eastAsia" w:ascii="仿宋_GB2312" w:hAnsi="仿宋_GB2312" w:eastAsia="仿宋_GB2312" w:cs="仿宋_GB2312"/>
                <w:color w:val="000000"/>
                <w:sz w:val="28"/>
                <w:szCs w:val="28"/>
              </w:rPr>
            </w:pPr>
          </w:p>
        </w:tc>
      </w:tr>
      <w:tr w14:paraId="0340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5E6B077F">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5961" w:type="dxa"/>
            <w:vAlign w:val="center"/>
          </w:tcPr>
          <w:p w14:paraId="496D58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牵头申报单位知识产权管理基础的证明材料</w:t>
            </w:r>
          </w:p>
        </w:tc>
        <w:tc>
          <w:tcPr>
            <w:tcW w:w="1820" w:type="dxa"/>
            <w:vAlign w:val="center"/>
          </w:tcPr>
          <w:p w14:paraId="4CBA8AB8">
            <w:pPr>
              <w:spacing w:line="560" w:lineRule="exact"/>
              <w:jc w:val="center"/>
              <w:rPr>
                <w:rFonts w:hint="eastAsia" w:ascii="仿宋_GB2312" w:hAnsi="仿宋_GB2312" w:eastAsia="仿宋_GB2312" w:cs="仿宋_GB2312"/>
                <w:color w:val="000000"/>
                <w:sz w:val="28"/>
                <w:szCs w:val="28"/>
              </w:rPr>
            </w:pPr>
          </w:p>
        </w:tc>
      </w:tr>
      <w:tr w14:paraId="486B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399" w:type="dxa"/>
            <w:vAlign w:val="center"/>
          </w:tcPr>
          <w:p w14:paraId="5AFD91CA">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5961" w:type="dxa"/>
            <w:vAlign w:val="center"/>
          </w:tcPr>
          <w:p w14:paraId="3FB8E555">
            <w:pPr>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申报单位有关知识产权工作人员的资质证书复印件</w:t>
            </w:r>
          </w:p>
          <w:p w14:paraId="0C2B64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8"/>
                <w:szCs w:val="28"/>
              </w:rPr>
            </w:pPr>
          </w:p>
        </w:tc>
        <w:tc>
          <w:tcPr>
            <w:tcW w:w="1820" w:type="dxa"/>
            <w:vAlign w:val="center"/>
          </w:tcPr>
          <w:p w14:paraId="1451C5EB">
            <w:pPr>
              <w:spacing w:line="560" w:lineRule="exact"/>
              <w:jc w:val="center"/>
              <w:rPr>
                <w:rFonts w:hint="eastAsia" w:ascii="仿宋_GB2312" w:hAnsi="仿宋_GB2312" w:eastAsia="仿宋_GB2312" w:cs="仿宋_GB2312"/>
                <w:color w:val="000000"/>
                <w:sz w:val="28"/>
                <w:szCs w:val="28"/>
              </w:rPr>
            </w:pPr>
          </w:p>
        </w:tc>
      </w:tr>
      <w:tr w14:paraId="2C84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35268FF9">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p>
        </w:tc>
        <w:tc>
          <w:tcPr>
            <w:tcW w:w="5961" w:type="dxa"/>
            <w:vAlign w:val="center"/>
          </w:tcPr>
          <w:p w14:paraId="01DCCA71">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已有专利储备对本项目支撑作用分析报告</w:t>
            </w:r>
          </w:p>
        </w:tc>
        <w:tc>
          <w:tcPr>
            <w:tcW w:w="1820" w:type="dxa"/>
            <w:vAlign w:val="center"/>
          </w:tcPr>
          <w:p w14:paraId="3F31B0E7">
            <w:pPr>
              <w:spacing w:line="560" w:lineRule="exact"/>
              <w:jc w:val="center"/>
              <w:rPr>
                <w:rFonts w:hint="eastAsia" w:ascii="仿宋_GB2312" w:hAnsi="仿宋_GB2312" w:eastAsia="仿宋_GB2312" w:cs="仿宋_GB2312"/>
                <w:color w:val="000000"/>
                <w:sz w:val="28"/>
                <w:szCs w:val="28"/>
              </w:rPr>
            </w:pPr>
          </w:p>
        </w:tc>
      </w:tr>
      <w:tr w14:paraId="1DCB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7B5A062B">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p>
        </w:tc>
        <w:tc>
          <w:tcPr>
            <w:tcW w:w="5961" w:type="dxa"/>
            <w:vAlign w:val="center"/>
          </w:tcPr>
          <w:p w14:paraId="40BDA1F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rPr>
              <w:t>申报前一年科研和知识产权经费投入</w:t>
            </w:r>
            <w:r>
              <w:rPr>
                <w:rFonts w:hint="eastAsia" w:ascii="仿宋_GB2312" w:hAnsi="仿宋_GB2312" w:eastAsia="仿宋_GB2312" w:cs="仿宋_GB2312"/>
                <w:bCs/>
                <w:sz w:val="28"/>
                <w:szCs w:val="28"/>
                <w:lang w:eastAsia="zh-CN"/>
              </w:rPr>
              <w:t>等情况证明，申报前一年</w:t>
            </w:r>
            <w:r>
              <w:rPr>
                <w:rFonts w:hint="eastAsia" w:ascii="仿宋_GB2312" w:hAnsi="仿宋_GB2312" w:eastAsia="仿宋_GB2312" w:cs="仿宋_GB2312"/>
                <w:bCs/>
                <w:sz w:val="28"/>
                <w:szCs w:val="28"/>
              </w:rPr>
              <w:t>财务审计报告</w:t>
            </w:r>
            <w:r>
              <w:rPr>
                <w:rFonts w:hint="eastAsia" w:ascii="仿宋_GB2312" w:hAnsi="仿宋_GB2312" w:eastAsia="仿宋_GB2312" w:cs="仿宋_GB2312"/>
                <w:bCs/>
                <w:sz w:val="28"/>
                <w:szCs w:val="28"/>
                <w:lang w:eastAsia="zh-CN"/>
              </w:rPr>
              <w:t>复印件</w:t>
            </w:r>
          </w:p>
        </w:tc>
        <w:tc>
          <w:tcPr>
            <w:tcW w:w="1820" w:type="dxa"/>
            <w:vAlign w:val="center"/>
          </w:tcPr>
          <w:p w14:paraId="4365650A">
            <w:pPr>
              <w:spacing w:line="560" w:lineRule="exact"/>
              <w:jc w:val="center"/>
              <w:rPr>
                <w:rFonts w:hint="eastAsia" w:ascii="仿宋_GB2312" w:hAnsi="仿宋_GB2312" w:eastAsia="仿宋_GB2312" w:cs="仿宋_GB2312"/>
                <w:color w:val="000000"/>
                <w:sz w:val="28"/>
                <w:szCs w:val="28"/>
              </w:rPr>
            </w:pPr>
          </w:p>
        </w:tc>
      </w:tr>
      <w:tr w14:paraId="2F1D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99" w:type="dxa"/>
            <w:vAlign w:val="center"/>
          </w:tcPr>
          <w:p w14:paraId="518B2C80">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5961" w:type="dxa"/>
            <w:vAlign w:val="center"/>
          </w:tcPr>
          <w:p w14:paraId="3AB62D6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sz w:val="28"/>
                <w:szCs w:val="28"/>
              </w:rPr>
              <w:t>获得的与知识产权、科技、经济相关的荣誉证书复印件</w:t>
            </w:r>
          </w:p>
        </w:tc>
        <w:tc>
          <w:tcPr>
            <w:tcW w:w="1820" w:type="dxa"/>
            <w:vAlign w:val="center"/>
          </w:tcPr>
          <w:p w14:paraId="7B85750F">
            <w:pPr>
              <w:spacing w:line="560" w:lineRule="exact"/>
              <w:jc w:val="center"/>
              <w:rPr>
                <w:rFonts w:hint="eastAsia" w:ascii="仿宋_GB2312" w:hAnsi="仿宋_GB2312" w:eastAsia="仿宋_GB2312" w:cs="仿宋_GB2312"/>
                <w:color w:val="000000"/>
                <w:sz w:val="28"/>
                <w:szCs w:val="28"/>
              </w:rPr>
            </w:pPr>
          </w:p>
        </w:tc>
      </w:tr>
    </w:tbl>
    <w:p w14:paraId="0BBE85E7">
      <w:pPr>
        <w:pStyle w:val="2"/>
        <w:ind w:left="0" w:leftChars="0" w:firstLine="0" w:firstLineChars="0"/>
        <w:rPr>
          <w:rFonts w:hint="eastAsia" w:ascii="仿宋_GB2312" w:hAnsi="仿宋_GB2312" w:eastAsia="仿宋_GB2312" w:cs="仿宋_GB2312"/>
          <w:color w:val="000000"/>
          <w:sz w:val="28"/>
          <w:szCs w:val="28"/>
          <w:lang w:val="en-US" w:eastAsia="zh-CN"/>
        </w:rPr>
      </w:pPr>
    </w:p>
    <w:p w14:paraId="36C47D7C">
      <w:pPr>
        <w:pStyle w:val="2"/>
        <w:rPr>
          <w:rFonts w:hint="eastAsia" w:ascii="华文仿宋" w:hAnsi="华文仿宋" w:eastAsia="华文仿宋"/>
          <w:color w:val="000000"/>
          <w:sz w:val="32"/>
          <w:szCs w:val="28"/>
        </w:rPr>
      </w:pPr>
    </w:p>
    <w:p w14:paraId="108B1F75">
      <w:pPr>
        <w:pStyle w:val="2"/>
        <w:rPr>
          <w:rFonts w:hint="eastAsia" w:ascii="华文仿宋" w:hAnsi="华文仿宋" w:eastAsia="华文仿宋"/>
          <w:color w:val="000000"/>
          <w:sz w:val="32"/>
          <w:szCs w:val="28"/>
        </w:rPr>
      </w:pPr>
    </w:p>
    <w:p w14:paraId="2B963CF8">
      <w:pPr>
        <w:pStyle w:val="2"/>
        <w:rPr>
          <w:rFonts w:hint="eastAsia" w:ascii="华文仿宋" w:hAnsi="华文仿宋" w:eastAsia="华文仿宋"/>
          <w:color w:val="000000"/>
          <w:sz w:val="32"/>
          <w:szCs w:val="28"/>
        </w:rPr>
      </w:pPr>
    </w:p>
    <w:p w14:paraId="47830CB5">
      <w:pPr>
        <w:spacing w:line="600" w:lineRule="exact"/>
        <w:jc w:val="both"/>
        <w:rPr>
          <w:rFonts w:hint="eastAsia" w:ascii="方正仿宋_GBK" w:hAnsi="华文仿宋" w:eastAsia="方正仿宋_GBK"/>
          <w:color w:val="000000"/>
          <w:sz w:val="30"/>
          <w:szCs w:val="30"/>
        </w:rPr>
      </w:pPr>
    </w:p>
    <w:p w14:paraId="0961150B">
      <w:pPr>
        <w:pStyle w:val="2"/>
        <w:rPr>
          <w:rFonts w:hint="eastAsia" w:ascii="方正仿宋_GBK" w:hAnsi="华文仿宋" w:eastAsia="方正仿宋_GBK"/>
          <w:color w:val="000000"/>
          <w:sz w:val="30"/>
          <w:szCs w:val="30"/>
        </w:rPr>
      </w:pPr>
    </w:p>
    <w:p w14:paraId="0C9F5719">
      <w:pPr>
        <w:pStyle w:val="2"/>
        <w:jc w:val="left"/>
        <w:rPr>
          <w:rFonts w:hint="eastAsia" w:ascii="方正仿宋_GBK" w:hAnsi="华文仿宋" w:eastAsia="方正仿宋_GBK"/>
          <w:color w:val="000000"/>
          <w:sz w:val="30"/>
          <w:szCs w:val="30"/>
          <w:lang w:eastAsia="zh-CN"/>
        </w:rPr>
      </w:pPr>
    </w:p>
    <w:p w14:paraId="329D3829">
      <w:pPr>
        <w:spacing w:line="560" w:lineRule="exact"/>
        <w:ind w:firstLine="1800" w:firstLineChars="600"/>
        <w:jc w:val="both"/>
        <w:rPr>
          <w:rFonts w:hint="eastAsia" w:ascii="方正小标宋简体" w:hAnsi="方正小标宋简体" w:eastAsia="方正小标宋简体" w:cs="方正小标宋简体"/>
          <w:color w:val="000000"/>
          <w:sz w:val="40"/>
          <w:szCs w:val="32"/>
        </w:rPr>
      </w:pPr>
      <w:r>
        <w:rPr>
          <w:rFonts w:hint="eastAsia" w:ascii="方正小标宋简体" w:hAnsi="方正小标宋简体" w:eastAsia="方正小标宋简体" w:cs="方正小标宋简体"/>
          <w:color w:val="000000"/>
          <w:sz w:val="30"/>
          <w:szCs w:val="30"/>
        </w:rPr>
        <w:t xml:space="preserve">   </w:t>
      </w:r>
      <w:r>
        <w:rPr>
          <w:rFonts w:hint="eastAsia" w:ascii="方正小标宋简体" w:hAnsi="方正小标宋简体" w:eastAsia="方正小标宋简体" w:cs="方正小标宋简体"/>
          <w:color w:val="000000"/>
          <w:sz w:val="40"/>
          <w:szCs w:val="32"/>
        </w:rPr>
        <w:t>联合申报单位合作协议</w:t>
      </w:r>
    </w:p>
    <w:p w14:paraId="27E48EE1">
      <w:pPr>
        <w:ind w:firstLine="880" w:firstLineChars="200"/>
        <w:jc w:val="center"/>
        <w:rPr>
          <w:rFonts w:ascii="华文仿宋" w:hAnsi="华文仿宋" w:eastAsia="华文仿宋"/>
          <w:color w:val="000000"/>
          <w:sz w:val="44"/>
          <w:szCs w:val="44"/>
        </w:rPr>
      </w:pPr>
    </w:p>
    <w:p w14:paraId="681A4B46">
      <w:pPr>
        <w:ind w:firstLine="616" w:firstLineChars="200"/>
        <w:jc w:val="left"/>
        <w:rPr>
          <w:rFonts w:ascii="华文仿宋" w:hAnsi="华文仿宋" w:eastAsia="华文仿宋"/>
          <w:color w:val="000000"/>
          <w:sz w:val="32"/>
          <w:szCs w:val="32"/>
        </w:rPr>
      </w:pPr>
      <w:r>
        <w:rPr>
          <w:rFonts w:ascii="华文仿宋" w:hAnsi="华文仿宋" w:eastAsia="华文仿宋"/>
          <w:color w:val="000000"/>
          <w:spacing w:val="-6"/>
          <w:sz w:val="32"/>
          <w:szCs w:val="32"/>
        </w:rPr>
        <w:t>（请清晰界定合作各方在高价值专利培育工作中的职责分工、权利义务以及所申请的</w:t>
      </w:r>
      <w:r>
        <w:rPr>
          <w:rFonts w:hint="eastAsia" w:ascii="华文仿宋" w:hAnsi="华文仿宋" w:eastAsia="华文仿宋"/>
          <w:color w:val="000000"/>
          <w:spacing w:val="-6"/>
          <w:sz w:val="32"/>
          <w:szCs w:val="32"/>
        </w:rPr>
        <w:t>市</w:t>
      </w:r>
      <w:r>
        <w:rPr>
          <w:rFonts w:ascii="华文仿宋" w:hAnsi="华文仿宋" w:eastAsia="华文仿宋"/>
          <w:color w:val="000000"/>
          <w:spacing w:val="-6"/>
          <w:sz w:val="32"/>
          <w:szCs w:val="32"/>
        </w:rPr>
        <w:t>财政支持经费的分配计划等事项。）</w:t>
      </w:r>
    </w:p>
    <w:p w14:paraId="5F297254">
      <w:pPr>
        <w:ind w:firstLine="880" w:firstLineChars="200"/>
        <w:jc w:val="center"/>
        <w:rPr>
          <w:rFonts w:hint="eastAsia" w:ascii="华文仿宋" w:hAnsi="华文仿宋" w:eastAsia="华文仿宋"/>
          <w:color w:val="000000"/>
          <w:sz w:val="44"/>
          <w:szCs w:val="44"/>
        </w:rPr>
      </w:pPr>
      <w:r>
        <w:rPr>
          <w:rFonts w:ascii="华文仿宋" w:hAnsi="华文仿宋" w:eastAsia="华文仿宋"/>
          <w:color w:val="000000"/>
          <w:sz w:val="44"/>
          <w:szCs w:val="44"/>
        </w:rPr>
        <w:t xml:space="preserve"> </w:t>
      </w:r>
    </w:p>
    <w:p w14:paraId="5320A610">
      <w:pPr>
        <w:tabs>
          <w:tab w:val="left" w:pos="7020"/>
        </w:tabs>
        <w:spacing w:line="800" w:lineRule="exact"/>
        <w:ind w:firstLine="640" w:firstLineChars="200"/>
        <w:rPr>
          <w:rFonts w:hint="eastAsia" w:ascii="华文仿宋" w:hAnsi="华文仿宋" w:eastAsia="华文仿宋"/>
          <w:color w:val="000000"/>
          <w:sz w:val="32"/>
          <w:szCs w:val="32"/>
        </w:rPr>
      </w:pPr>
    </w:p>
    <w:p w14:paraId="1E8A0E0D">
      <w:pPr>
        <w:tabs>
          <w:tab w:val="left" w:pos="7020"/>
        </w:tabs>
        <w:spacing w:line="800"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申报单位1（签章）：</w:t>
      </w:r>
    </w:p>
    <w:p w14:paraId="3159E619">
      <w:pPr>
        <w:tabs>
          <w:tab w:val="left" w:pos="7020"/>
        </w:tabs>
        <w:spacing w:line="800" w:lineRule="exact"/>
        <w:ind w:firstLine="640" w:firstLineChars="200"/>
        <w:rPr>
          <w:rFonts w:ascii="华文仿宋" w:hAnsi="华文仿宋" w:eastAsia="华文仿宋"/>
          <w:color w:val="000000"/>
          <w:sz w:val="32"/>
          <w:szCs w:val="32"/>
        </w:rPr>
      </w:pPr>
    </w:p>
    <w:p w14:paraId="1BD3CA08">
      <w:pPr>
        <w:tabs>
          <w:tab w:val="left" w:pos="7020"/>
        </w:tabs>
        <w:spacing w:line="800"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申报单位2（签章）：</w:t>
      </w:r>
    </w:p>
    <w:p w14:paraId="4325D482">
      <w:pPr>
        <w:tabs>
          <w:tab w:val="left" w:pos="7020"/>
        </w:tabs>
        <w:spacing w:line="800" w:lineRule="exact"/>
        <w:ind w:firstLine="640" w:firstLineChars="200"/>
        <w:rPr>
          <w:rFonts w:ascii="华文仿宋" w:hAnsi="华文仿宋" w:eastAsia="华文仿宋"/>
          <w:color w:val="000000"/>
          <w:sz w:val="32"/>
          <w:szCs w:val="32"/>
        </w:rPr>
      </w:pPr>
    </w:p>
    <w:p w14:paraId="5BDFA1D5">
      <w:pPr>
        <w:tabs>
          <w:tab w:val="left" w:pos="7020"/>
        </w:tabs>
        <w:spacing w:line="800"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申报单位3（签章）：</w:t>
      </w:r>
    </w:p>
    <w:p w14:paraId="5CC91EE0">
      <w:pPr>
        <w:tabs>
          <w:tab w:val="left" w:pos="7020"/>
        </w:tabs>
        <w:ind w:firstLine="640" w:firstLineChars="200"/>
        <w:rPr>
          <w:rFonts w:ascii="华文仿宋" w:hAnsi="华文仿宋" w:eastAsia="华文仿宋"/>
          <w:color w:val="000000"/>
          <w:sz w:val="44"/>
          <w:szCs w:val="44"/>
        </w:rPr>
      </w:pPr>
      <w:r>
        <w:rPr>
          <w:rFonts w:ascii="华文仿宋" w:hAnsi="华文仿宋" w:eastAsia="华文仿宋"/>
          <w:color w:val="000000"/>
          <w:sz w:val="32"/>
          <w:szCs w:val="32"/>
        </w:rPr>
        <w:t>（包括全部申报单位）</w:t>
      </w:r>
    </w:p>
    <w:p w14:paraId="21B9B5CF">
      <w:pPr>
        <w:ind w:firstLine="880" w:firstLineChars="200"/>
        <w:jc w:val="center"/>
        <w:rPr>
          <w:rFonts w:ascii="华文仿宋" w:hAnsi="华文仿宋" w:eastAsia="华文仿宋"/>
          <w:color w:val="000000"/>
          <w:sz w:val="44"/>
          <w:szCs w:val="44"/>
        </w:rPr>
      </w:pPr>
    </w:p>
    <w:p w14:paraId="54412D14">
      <w:pPr>
        <w:tabs>
          <w:tab w:val="left" w:pos="7020"/>
        </w:tabs>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                                   年　　月　　日</w:t>
      </w:r>
    </w:p>
    <w:p w14:paraId="7B9FDC33">
      <w:pPr>
        <w:pStyle w:val="2"/>
        <w:numPr>
          <w:ilvl w:val="0"/>
          <w:numId w:val="0"/>
        </w:numPr>
        <w:rPr>
          <w:rFonts w:hint="eastAsia"/>
          <w:lang w:val="en-US" w:eastAsia="zh-CN"/>
        </w:rPr>
      </w:pPr>
    </w:p>
    <w:p w14:paraId="59F984A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eastAsia="zh-CN"/>
        </w:rPr>
      </w:pPr>
    </w:p>
    <w:p w14:paraId="1AC427F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eastAsia="zh-CN"/>
        </w:rPr>
      </w:pPr>
    </w:p>
    <w:p w14:paraId="79BF371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2AF3AB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499EE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六安市高价值专利培育计划实施方案</w:t>
      </w:r>
      <w:r>
        <w:rPr>
          <w:rFonts w:hint="eastAsia" w:ascii="方正小标宋简体" w:hAnsi="方正小标宋简体" w:eastAsia="方正小标宋简体" w:cs="方正小标宋简体"/>
          <w:sz w:val="44"/>
          <w:szCs w:val="44"/>
          <w:lang w:val="en-US" w:eastAsia="zh-CN"/>
        </w:rPr>
        <w:t>(试行)</w:t>
      </w:r>
    </w:p>
    <w:p w14:paraId="72DA57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14:paraId="6896DC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为贯彻落实《六安市关于支持知识产权创造与运用的若干措施》（六政办</w:t>
      </w:r>
      <w:r>
        <w:rPr>
          <w:rFonts w:hint="eastAsia" w:ascii="仿宋_GB2312" w:hAnsi="仿宋_GB2312" w:eastAsia="仿宋_GB2312" w:cs="仿宋_GB2312"/>
          <w:color w:val="000000" w:themeColor="text1"/>
          <w:sz w:val="32"/>
          <w:szCs w:val="40"/>
          <w:lang w:eastAsia="zh-CN"/>
          <w14:textFill>
            <w14:solidFill>
              <w14:schemeClr w14:val="tx1"/>
            </w14:solidFill>
          </w14:textFill>
        </w:rPr>
        <w:t>〔20</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sz w:val="32"/>
          <w:szCs w:val="32"/>
          <w:lang w:val="en-US" w:eastAsia="zh-CN"/>
        </w:rPr>
        <w:t>33号</w:t>
      </w:r>
      <w:r>
        <w:rPr>
          <w:rFonts w:hint="eastAsia" w:ascii="仿宋_GB2312" w:hAnsi="仿宋_GB2312" w:eastAsia="仿宋_GB2312" w:cs="仿宋_GB2312"/>
          <w:sz w:val="32"/>
          <w:szCs w:val="32"/>
          <w:lang w:eastAsia="zh-CN"/>
        </w:rPr>
        <w:t>）文件精神，加快培育高价值专利，进一步提升我市专利质量，支撑经济转型、产业升级、绿色发展，特制定本方案。</w:t>
      </w:r>
    </w:p>
    <w:p w14:paraId="71C0E9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14:paraId="5CE8DF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加快转变经济发展方式为主线，以战略性新兴产业和高新技术产业为重点，以提升专利价值为目标，加快研发创新平台建设，建成一批企业、高校院所、知识产权服务机构三方联合的高价值专利培育示范中心，培育一批市场竞争力强、能够支撑产业发展的高价值专利，为建设知识产权强市、构建现代化产业体系、打造新兴产业基地提供强有力支撑。</w:t>
      </w:r>
    </w:p>
    <w:p w14:paraId="51CD5C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14:paraId="02DB3A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实施高价值专利培育计划，探索构建专利创造新模式、新机制，培育一批高价值专利培育示范中心，在我市重点发展的战略性新兴产业和高新技术产业的重要领域和关键环节，形成一批技术创新程度高、保护范围稳定、市场发展前景好、竞争力强的高价值专利，为产业转型发展提供引领和支撑。到</w:t>
      </w:r>
      <w:r>
        <w:rPr>
          <w:rFonts w:hint="eastAsia" w:ascii="仿宋_GB2312" w:hAnsi="仿宋_GB2312" w:eastAsia="仿宋_GB2312" w:cs="仿宋_GB2312"/>
          <w:sz w:val="32"/>
          <w:szCs w:val="32"/>
          <w:lang w:val="en-US" w:eastAsia="zh-CN"/>
        </w:rPr>
        <w:t>2025年，建成30个左右高价值专利培育示范中心，在主要产业领域培育一批支撑产业发展、具有市场竞争力的高价值专利。</w:t>
      </w:r>
    </w:p>
    <w:p w14:paraId="61A57E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三、重点任务</w:t>
      </w:r>
    </w:p>
    <w:p w14:paraId="492DD1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围绕我市战略性新兴产业和高新技术产业，着力推动企业、高校院所、知识产权服务机构等共同组建高价值专利培育示范中心，突破关键核心技术，形成核心自主知识产权，推动产业迈向价值链中高端。</w:t>
      </w:r>
    </w:p>
    <w:p w14:paraId="406C1EE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（一）建立组织管理体系。</w:t>
      </w:r>
      <w:r>
        <w:rPr>
          <w:rFonts w:hint="eastAsia" w:ascii="仿宋_GB2312" w:hAnsi="仿宋_GB2312" w:eastAsia="仿宋_GB2312" w:cs="仿宋_GB2312"/>
          <w:b w:val="0"/>
          <w:bCs w:val="0"/>
          <w:sz w:val="32"/>
          <w:szCs w:val="32"/>
          <w:lang w:val="en-US" w:eastAsia="zh-CN"/>
        </w:rPr>
        <w:t>建立高价值专利培育示范中心，负责信息平台建设、专利布局、研发方向确定、发明披露审查等事务的决策协商。</w:t>
      </w:r>
    </w:p>
    <w:p w14:paraId="783156B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（二）加强专利信息应用。</w:t>
      </w:r>
      <w:r>
        <w:rPr>
          <w:rFonts w:hint="eastAsia" w:ascii="仿宋_GB2312" w:hAnsi="仿宋_GB2312" w:eastAsia="仿宋_GB2312" w:cs="仿宋_GB2312"/>
          <w:sz w:val="32"/>
          <w:szCs w:val="32"/>
          <w:lang w:val="en-US" w:eastAsia="zh-CN"/>
        </w:rPr>
        <w:t>强化科研项目知识产权目标管理，在立项时和研发过程中充分利用专利信息资源，广泛开展专利分析，建立专利信息应用机制。</w:t>
      </w:r>
    </w:p>
    <w:p w14:paraId="25B4C4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（三）引导专利技术布局。</w:t>
      </w:r>
      <w:r>
        <w:rPr>
          <w:rFonts w:hint="eastAsia" w:ascii="仿宋_GB2312" w:hAnsi="仿宋_GB2312" w:eastAsia="仿宋_GB2312" w:cs="仿宋_GB2312"/>
          <w:sz w:val="32"/>
          <w:szCs w:val="32"/>
          <w:lang w:val="en-US" w:eastAsia="zh-CN"/>
        </w:rPr>
        <w:t>运用专利分析方法，预测产业技术发展趋势，寻求产业发展技术路径，确立企业核心技术和关键技术研发策略。围绕技术研发和产品市场方向，确定专利类型、数量、布局节点和区域，形成对产品的全面保护。</w:t>
      </w:r>
    </w:p>
    <w:p w14:paraId="2BF635F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（四）提高专利申请质量。</w:t>
      </w:r>
      <w:r>
        <w:rPr>
          <w:rFonts w:hint="eastAsia" w:ascii="仿宋_GB2312" w:hAnsi="仿宋_GB2312" w:eastAsia="仿宋_GB2312" w:cs="仿宋_GB2312"/>
          <w:sz w:val="32"/>
          <w:szCs w:val="32"/>
          <w:lang w:val="en-US" w:eastAsia="zh-CN"/>
        </w:rPr>
        <w:t>掌握专利质量评价方法，建立专利质量和价值评价指标体系，指引高质量专利撰写，提高专利保护范围和授权率。</w:t>
      </w:r>
    </w:p>
    <w:p w14:paraId="73465D9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（五）强化专利保护运用。</w:t>
      </w:r>
      <w:r>
        <w:rPr>
          <w:rFonts w:hint="eastAsia" w:ascii="仿宋_GB2312" w:hAnsi="仿宋_GB2312" w:eastAsia="仿宋_GB2312" w:cs="仿宋_GB2312"/>
          <w:b w:val="0"/>
          <w:bCs w:val="0"/>
          <w:sz w:val="32"/>
          <w:szCs w:val="32"/>
          <w:lang w:val="en-US" w:eastAsia="zh-CN"/>
        </w:rPr>
        <w:t>推动企业专利产品上市的全面保护，积极开展专利维权和侵权风险防范工作；做好专利技术</w:t>
      </w:r>
      <w:r>
        <w:rPr>
          <w:rFonts w:hint="eastAsia" w:ascii="仿宋_GB2312" w:hAnsi="仿宋_GB2312" w:eastAsia="仿宋_GB2312" w:cs="仿宋_GB2312"/>
          <w:sz w:val="32"/>
          <w:szCs w:val="32"/>
          <w:lang w:val="en-US" w:eastAsia="zh-CN"/>
        </w:rPr>
        <w:t>的转化运用，开展专利权质押融资、投资入股等多种专利运营。</w:t>
      </w:r>
    </w:p>
    <w:p w14:paraId="4E6AC5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四、项目实施</w:t>
      </w:r>
    </w:p>
    <w:p w14:paraId="6A71E9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高价值专利培育计划实施项目化管理，由市市场监管局具体负责组织实施。项目管理遵循“自愿申请、择优支持、科学管理、注重实效”的原则。</w:t>
      </w:r>
    </w:p>
    <w:p w14:paraId="4D78C66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（一）申报范围</w:t>
      </w:r>
    </w:p>
    <w:p w14:paraId="7B47E0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pacing w:val="-6"/>
          <w:sz w:val="32"/>
          <w:szCs w:val="32"/>
          <w:lang w:val="en-US" w:eastAsia="zh-CN"/>
        </w:rPr>
        <w:t>我市重点企业与国内高校院所、高端知识产权服务机构共同组建高价值专利培育示范中心，开展高价值专利培育</w:t>
      </w:r>
      <w:r>
        <w:rPr>
          <w:rFonts w:hint="eastAsia" w:ascii="仿宋_GB2312" w:hAnsi="仿宋_GB2312" w:eastAsia="仿宋_GB2312" w:cs="仿宋_GB2312"/>
          <w:sz w:val="32"/>
          <w:szCs w:val="32"/>
          <w:lang w:val="en-US" w:eastAsia="zh-CN"/>
        </w:rPr>
        <w:t>活动。</w:t>
      </w:r>
    </w:p>
    <w:p w14:paraId="1202885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（二）申报条件</w:t>
      </w:r>
    </w:p>
    <w:p w14:paraId="430B4C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1.由在我市注册登记企业牵头，与国内高校院所、知识产权服务机构联合申报。</w:t>
      </w:r>
    </w:p>
    <w:p w14:paraId="168DB9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2.项目申报企业应当具有良好的专利工作基础，在行业内具有一定的技术优势和专利积累。重视知识产权工作，建立了规范化的知识产权管理制度。</w:t>
      </w:r>
    </w:p>
    <w:p w14:paraId="179D4F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3.项目申报企业应具有市级以上高水平创新研发平台，具备较强研发实力，设立有研发、知识产权经费。研发水平处于市内领先，具有良好的产学研合作基础，较强的协同创新组织管理与协调能力。</w:t>
      </w:r>
    </w:p>
    <w:p w14:paraId="3A75D2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4.所申报项目的技术领域应当属于我市重点发展的战略性新兴产业、高新技术产业技术领域，技术的战略性、前瞻性、创新型特征较强。</w:t>
      </w:r>
    </w:p>
    <w:p w14:paraId="6BD44A8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（三）申报与审批</w:t>
      </w:r>
    </w:p>
    <w:p w14:paraId="4DC97A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1.市市场监管局根据产业发展规划，每年选择2-5个产业发展方向，发布申报通知，部署项目申报工作。</w:t>
      </w:r>
    </w:p>
    <w:p w14:paraId="5E1265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2.项目申报单位按照通知要求向所在县区市场监管局提交《六安市高价值专利培育计划项目申报书》（附件1），县区市场监管局审核后推荐至市市场监管局。</w:t>
      </w:r>
    </w:p>
    <w:p w14:paraId="0C309D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3.市市场监管局根据申报项目情况，从知识产权专家库里抽取确定专家组成专家组，对申报项目进行评审，提出评审意见，并根据需要增加答辩、现场考察或可行性论证等环节。</w:t>
      </w:r>
    </w:p>
    <w:p w14:paraId="07CA33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4.市市场监管局依据专家组意见，结合年度计划安排，提出项目立项意见，与项目承担单位签订《六安市高价值专利培育计划项目任务书》（附件2）。</w:t>
      </w:r>
    </w:p>
    <w:p w14:paraId="3B4179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lang w:val="en-US" w:eastAsia="zh-CN"/>
        </w:rPr>
      </w:pPr>
      <w:r>
        <w:rPr>
          <w:rFonts w:hint="eastAsia" w:ascii="仿宋_GB2312" w:hAnsi="仿宋_GB2312" w:eastAsia="仿宋_GB2312" w:cs="仿宋_GB2312"/>
          <w:b w:val="0"/>
          <w:bCs w:val="0"/>
          <w:sz w:val="32"/>
          <w:szCs w:val="32"/>
          <w:lang w:val="en-US" w:eastAsia="zh-CN"/>
        </w:rPr>
        <w:t>5.市市场监管局在年度支持的产业领域中，组建6个左右高价值专利培育示范中心，每个给予30万元的经费支持，经费在市知识产权专项资金中列支。</w:t>
      </w:r>
    </w:p>
    <w:p w14:paraId="3CBF3B7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（四）项目管理</w:t>
      </w:r>
    </w:p>
    <w:p w14:paraId="58DA0E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1.项目承担单位在编制项目申报书时，应当细化项目经费预算。项目立项评审、任务书签订过程中，应当对申报项目经费预算总量、支出结构的合理性进行审核。</w:t>
      </w:r>
    </w:p>
    <w:p w14:paraId="0C5E29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高价值专利培育资金主要用于建立知识产权信息平台、开展产业专利竞争态势分析、规划专利布局、专利申请、代理、维护等开支费用。项目承担单位应做到单独核算、专款专用，并严格执行项目预算，确保资金使用合理、规范。</w:t>
      </w:r>
    </w:p>
    <w:p w14:paraId="1E97D5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z w:val="32"/>
          <w:szCs w:val="32"/>
          <w:lang w:val="en-US" w:eastAsia="zh-CN"/>
        </w:rPr>
        <w:t>3.经批准立项的项目，由市市场监管局会同市财政局联合行文报市政府审批后，</w:t>
      </w:r>
      <w:r>
        <w:rPr>
          <w:rFonts w:ascii="仿宋_GB2312" w:hAnsi="仿宋_GB2312" w:eastAsia="仿宋_GB2312" w:cs="仿宋_GB2312"/>
          <w:b w:val="0"/>
          <w:bCs w:val="0"/>
          <w:color w:val="auto"/>
          <w:sz w:val="32"/>
          <w:szCs w:val="32"/>
          <w:highlight w:val="none"/>
        </w:rPr>
        <w:t>市财政</w:t>
      </w:r>
      <w:r>
        <w:rPr>
          <w:rFonts w:hint="eastAsia" w:ascii="仿宋_GB2312" w:hAnsi="仿宋_GB2312" w:eastAsia="仿宋_GB2312" w:cs="仿宋_GB2312"/>
          <w:b w:val="0"/>
          <w:bCs w:val="0"/>
          <w:color w:val="auto"/>
          <w:sz w:val="32"/>
          <w:szCs w:val="32"/>
          <w:highlight w:val="none"/>
        </w:rPr>
        <w:t>局将资金下达至县区</w:t>
      </w:r>
      <w:r>
        <w:rPr>
          <w:rFonts w:hint="eastAsia" w:ascii="仿宋_GB2312" w:hAnsi="仿宋_GB2312" w:eastAsia="仿宋_GB2312" w:cs="仿宋_GB2312"/>
          <w:b w:val="0"/>
          <w:bCs w:val="0"/>
          <w:color w:val="auto"/>
          <w:sz w:val="32"/>
          <w:szCs w:val="32"/>
          <w:highlight w:val="none"/>
          <w:lang w:eastAsia="zh-CN"/>
        </w:rPr>
        <w:t>。项目经费分别于项目任务书签订后、项目中期检查评估通过后、项目验收合格后分期拨付，以确保财政资金使用效能。</w:t>
      </w:r>
    </w:p>
    <w:p w14:paraId="317DC5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4.项目实施期限原则上为3年，项目承担单位应根据高价值专利培育项目任务书的要求，落实自筹资金，保障项目顺利实施，并定期提交项目执行进展、阶段性成果、经费使用情况和下一年度工作计划，接受</w:t>
      </w:r>
      <w:r>
        <w:rPr>
          <w:rFonts w:hint="eastAsia" w:ascii="仿宋_GB2312" w:hAnsi="仿宋_GB2312" w:eastAsia="仿宋_GB2312" w:cs="仿宋_GB2312"/>
          <w:b w:val="0"/>
          <w:bCs w:val="0"/>
          <w:sz w:val="32"/>
          <w:szCs w:val="32"/>
          <w:lang w:val="en-US" w:eastAsia="zh-CN"/>
        </w:rPr>
        <w:t>市市场监管局</w:t>
      </w:r>
      <w:r>
        <w:rPr>
          <w:rFonts w:hint="eastAsia" w:ascii="仿宋_GB2312" w:hAnsi="仿宋_GB2312" w:eastAsia="仿宋_GB2312" w:cs="仿宋_GB2312"/>
          <w:b w:val="0"/>
          <w:bCs w:val="0"/>
          <w:color w:val="auto"/>
          <w:sz w:val="32"/>
          <w:szCs w:val="32"/>
          <w:highlight w:val="none"/>
          <w:lang w:val="en-US" w:eastAsia="zh-CN"/>
        </w:rPr>
        <w:t>的检查与监督。</w:t>
      </w:r>
    </w:p>
    <w:p w14:paraId="21F793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sz w:val="32"/>
          <w:szCs w:val="32"/>
          <w:lang w:val="en-US" w:eastAsia="zh-CN"/>
        </w:rPr>
        <w:t>市市场监管局</w:t>
      </w:r>
      <w:r>
        <w:rPr>
          <w:rFonts w:hint="eastAsia" w:ascii="仿宋_GB2312" w:hAnsi="仿宋_GB2312" w:eastAsia="仿宋_GB2312" w:cs="仿宋_GB2312"/>
          <w:b w:val="0"/>
          <w:bCs w:val="0"/>
          <w:color w:val="auto"/>
          <w:sz w:val="32"/>
          <w:szCs w:val="32"/>
          <w:highlight w:val="none"/>
          <w:lang w:val="en-US" w:eastAsia="zh-CN"/>
        </w:rPr>
        <w:t>负责项目的实施管理、监督检查和验收工作。各县区</w:t>
      </w:r>
      <w:r>
        <w:rPr>
          <w:rFonts w:hint="eastAsia" w:ascii="仿宋_GB2312" w:hAnsi="仿宋_GB2312" w:eastAsia="仿宋_GB2312" w:cs="仿宋_GB2312"/>
          <w:b w:val="0"/>
          <w:bCs w:val="0"/>
          <w:sz w:val="32"/>
          <w:szCs w:val="32"/>
          <w:lang w:val="en-US" w:eastAsia="zh-CN"/>
        </w:rPr>
        <w:t>市场监管局</w:t>
      </w:r>
      <w:r>
        <w:rPr>
          <w:rFonts w:hint="eastAsia" w:ascii="仿宋_GB2312" w:hAnsi="仿宋_GB2312" w:eastAsia="仿宋_GB2312" w:cs="仿宋_GB2312"/>
          <w:b w:val="0"/>
          <w:bCs w:val="0"/>
          <w:color w:val="auto"/>
          <w:sz w:val="32"/>
          <w:szCs w:val="32"/>
          <w:highlight w:val="none"/>
          <w:lang w:val="en-US" w:eastAsia="zh-CN"/>
        </w:rPr>
        <w:t>应参与项目实施管理，监督检查项目资金使用和财务管理情况，协调解决项目实施中遇到的问题。</w:t>
      </w:r>
    </w:p>
    <w:p w14:paraId="65264A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sz w:val="32"/>
          <w:szCs w:val="32"/>
          <w:lang w:val="en-US" w:eastAsia="zh-CN"/>
        </w:rPr>
        <w:t>市市场监管局</w:t>
      </w:r>
      <w:r>
        <w:rPr>
          <w:rFonts w:hint="eastAsia" w:ascii="仿宋_GB2312" w:hAnsi="仿宋_GB2312" w:eastAsia="仿宋_GB2312" w:cs="仿宋_GB2312"/>
          <w:b w:val="0"/>
          <w:bCs w:val="0"/>
          <w:color w:val="auto"/>
          <w:sz w:val="32"/>
          <w:szCs w:val="32"/>
          <w:highlight w:val="none"/>
          <w:lang w:val="en-US" w:eastAsia="zh-CN"/>
        </w:rPr>
        <w:t>组织对高价值专利培育进行绩效考核，重点评价专利成果的产出数质量及专利技术的法律、技术和经济价值，考核结果作为年度资金安排的重要依据。</w:t>
      </w:r>
    </w:p>
    <w:p w14:paraId="625C84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四、保障措施</w:t>
      </w:r>
    </w:p>
    <w:p w14:paraId="6047785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（一）加强组织领导</w:t>
      </w:r>
    </w:p>
    <w:p w14:paraId="65F9D7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充分发挥知识产权强市建设联席会议办公室组织协调作用，积极会同发改、经信、教育、科技等职能部门，加大对高价值专利培育计划支持力度，形成工作合力。各县区应制定出台相关扶持政策，加强高价值专利培育计划项目的管理与落实。</w:t>
      </w:r>
    </w:p>
    <w:p w14:paraId="1C6D88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（二）加大政策支持</w:t>
      </w:r>
    </w:p>
    <w:p w14:paraId="01719B3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经认定的高价值专利培育示范中心，在推进知识产权产业化、品牌化、标准化和知识产权产权运营、高层次人才引聘等方面，鼓励先行先试，在知识产权战略推进、宣传培训计划等方面给予重点支持。</w:t>
      </w:r>
    </w:p>
    <w:p w14:paraId="5D7C97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（三）推进价值实现</w:t>
      </w:r>
    </w:p>
    <w:p w14:paraId="6D3C07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建立企</w:t>
      </w:r>
      <w:r>
        <w:rPr>
          <w:rFonts w:hint="eastAsia" w:ascii="仿宋_GB2312" w:hAnsi="仿宋_GB2312" w:eastAsia="仿宋_GB2312" w:cs="仿宋_GB2312"/>
          <w:b w:val="0"/>
          <w:bCs w:val="0"/>
          <w:color w:val="auto"/>
          <w:spacing w:val="-6"/>
          <w:sz w:val="32"/>
          <w:szCs w:val="32"/>
          <w:highlight w:val="none"/>
          <w:lang w:val="en-US" w:eastAsia="zh-CN"/>
        </w:rPr>
        <w:t>业高价值专利数据库，加强对高价值专利的跟踪评估，促进高价值专利尽快面向市场转化运用，提升企</w:t>
      </w:r>
      <w:r>
        <w:rPr>
          <w:rFonts w:hint="eastAsia" w:ascii="仿宋_GB2312" w:hAnsi="仿宋_GB2312" w:eastAsia="仿宋_GB2312" w:cs="仿宋_GB2312"/>
          <w:b w:val="0"/>
          <w:bCs w:val="0"/>
          <w:color w:val="auto"/>
          <w:sz w:val="32"/>
          <w:szCs w:val="32"/>
          <w:highlight w:val="none"/>
          <w:lang w:val="en-US" w:eastAsia="zh-CN"/>
        </w:rPr>
        <w:t>业市场竞争力。</w:t>
      </w:r>
    </w:p>
    <w:p w14:paraId="15A03D49">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lang w:val="en-US" w:eastAsia="zh-CN"/>
        </w:rPr>
        <w:sectPr>
          <w:footerReference r:id="rId5" w:type="default"/>
          <w:pgSz w:w="11905" w:h="16838"/>
          <w:pgMar w:top="2098" w:right="1587" w:bottom="1644" w:left="1587" w:header="851" w:footer="1134" w:gutter="0"/>
          <w:pgBorders>
            <w:top w:val="none" w:sz="0" w:space="0"/>
            <w:left w:val="none" w:sz="0" w:space="0"/>
            <w:bottom w:val="none" w:sz="0" w:space="0"/>
            <w:right w:val="none" w:sz="0" w:space="0"/>
          </w:pgBorders>
          <w:pgNumType w:fmt="decimal" w:start="16"/>
          <w:cols w:space="0" w:num="1"/>
          <w:rtlGutter w:val="0"/>
          <w:docGrid w:type="lines" w:linePitch="379" w:charSpace="0"/>
        </w:sectPr>
      </w:pPr>
    </w:p>
    <w:p w14:paraId="1B2CBB51">
      <w:pPr>
        <w:pStyle w:val="2"/>
        <w:ind w:left="0" w:leftChars="0" w:firstLine="0" w:firstLineChars="0"/>
        <w:rPr>
          <w:rFonts w:hint="eastAsia" w:ascii="仿宋_GB2312" w:hAnsi="仿宋_GB2312" w:eastAsia="仿宋_GB2312" w:cs="仿宋_GB2312"/>
          <w:sz w:val="32"/>
          <w:szCs w:val="32"/>
          <w:lang w:val="en-US" w:eastAsia="zh-CN"/>
        </w:rPr>
      </w:pPr>
    </w:p>
    <w:p w14:paraId="4076CADD">
      <w:pPr>
        <w:pStyle w:val="2"/>
        <w:ind w:left="0" w:leftChars="0" w:firstLine="0" w:firstLineChars="0"/>
        <w:rPr>
          <w:rFonts w:hint="eastAsia" w:ascii="仿宋_GB2312" w:hAnsi="仿宋_GB2312" w:eastAsia="仿宋_GB2312" w:cs="仿宋_GB2312"/>
          <w:sz w:val="32"/>
          <w:szCs w:val="32"/>
          <w:lang w:val="en-US" w:eastAsia="zh-CN"/>
        </w:rPr>
      </w:pPr>
    </w:p>
    <w:p w14:paraId="1A8FE1D9">
      <w:pPr>
        <w:pStyle w:val="2"/>
        <w:ind w:left="0" w:leftChars="0" w:firstLine="0" w:firstLineChars="0"/>
        <w:rPr>
          <w:rFonts w:hint="eastAsia" w:ascii="仿宋_GB2312" w:hAnsi="仿宋_GB2312" w:eastAsia="仿宋_GB2312" w:cs="仿宋_GB2312"/>
          <w:sz w:val="32"/>
          <w:szCs w:val="32"/>
          <w:lang w:val="en-US" w:eastAsia="zh-CN"/>
        </w:rPr>
      </w:pPr>
    </w:p>
    <w:p w14:paraId="0165787F">
      <w:pPr>
        <w:pStyle w:val="2"/>
        <w:ind w:left="0" w:leftChars="0" w:firstLine="0" w:firstLineChars="0"/>
        <w:rPr>
          <w:rFonts w:hint="eastAsia" w:ascii="仿宋_GB2312" w:hAnsi="仿宋_GB2312" w:eastAsia="仿宋_GB2312" w:cs="仿宋_GB2312"/>
          <w:sz w:val="32"/>
          <w:szCs w:val="32"/>
          <w:lang w:val="en-US" w:eastAsia="zh-CN"/>
        </w:rPr>
      </w:pPr>
    </w:p>
    <w:p w14:paraId="2A5161F8">
      <w:pPr>
        <w:pStyle w:val="2"/>
        <w:ind w:left="0" w:leftChars="0" w:firstLine="0" w:firstLineChars="0"/>
        <w:rPr>
          <w:rFonts w:hint="eastAsia" w:ascii="仿宋_GB2312" w:hAnsi="仿宋_GB2312" w:eastAsia="仿宋_GB2312" w:cs="仿宋_GB2312"/>
          <w:sz w:val="32"/>
          <w:szCs w:val="32"/>
          <w:lang w:val="en-US" w:eastAsia="zh-CN"/>
        </w:rPr>
      </w:pPr>
    </w:p>
    <w:p w14:paraId="0A8165D4">
      <w:pPr>
        <w:pStyle w:val="2"/>
        <w:ind w:left="0" w:leftChars="0" w:firstLine="0" w:firstLineChars="0"/>
        <w:rPr>
          <w:rFonts w:hint="eastAsia" w:ascii="仿宋_GB2312" w:hAnsi="仿宋_GB2312" w:eastAsia="仿宋_GB2312" w:cs="仿宋_GB2312"/>
          <w:sz w:val="32"/>
          <w:szCs w:val="32"/>
          <w:lang w:val="en-US" w:eastAsia="zh-CN"/>
        </w:rPr>
      </w:pPr>
    </w:p>
    <w:p w14:paraId="5D3FE6B5">
      <w:pPr>
        <w:pStyle w:val="2"/>
        <w:ind w:left="0" w:leftChars="0" w:firstLine="0" w:firstLineChars="0"/>
        <w:rPr>
          <w:rFonts w:hint="eastAsia" w:ascii="仿宋_GB2312" w:hAnsi="仿宋_GB2312" w:eastAsia="仿宋_GB2312" w:cs="仿宋_GB2312"/>
          <w:sz w:val="32"/>
          <w:szCs w:val="32"/>
          <w:lang w:val="en-US" w:eastAsia="zh-CN"/>
        </w:rPr>
      </w:pPr>
    </w:p>
    <w:p w14:paraId="0E229F72">
      <w:pPr>
        <w:pStyle w:val="2"/>
        <w:ind w:left="0" w:leftChars="0" w:firstLine="0" w:firstLineChars="0"/>
        <w:rPr>
          <w:rFonts w:hint="eastAsia" w:ascii="仿宋_GB2312" w:hAnsi="仿宋_GB2312" w:eastAsia="仿宋_GB2312" w:cs="仿宋_GB2312"/>
          <w:sz w:val="32"/>
          <w:szCs w:val="32"/>
          <w:lang w:val="en-US" w:eastAsia="zh-CN"/>
        </w:rPr>
      </w:pPr>
    </w:p>
    <w:p w14:paraId="7E8120BA">
      <w:pPr>
        <w:pStyle w:val="2"/>
        <w:ind w:left="0" w:leftChars="0" w:firstLine="0" w:firstLineChars="0"/>
        <w:rPr>
          <w:rFonts w:hint="eastAsia" w:ascii="仿宋_GB2312" w:hAnsi="仿宋_GB2312" w:eastAsia="仿宋_GB2312" w:cs="仿宋_GB2312"/>
          <w:sz w:val="32"/>
          <w:szCs w:val="32"/>
          <w:lang w:val="en-US" w:eastAsia="zh-CN"/>
        </w:rPr>
      </w:pPr>
    </w:p>
    <w:p w14:paraId="11424C8E">
      <w:pPr>
        <w:pStyle w:val="2"/>
        <w:ind w:left="0" w:leftChars="0" w:firstLine="0" w:firstLineChars="0"/>
        <w:rPr>
          <w:rFonts w:hint="eastAsia" w:ascii="仿宋_GB2312" w:hAnsi="仿宋_GB2312" w:eastAsia="仿宋_GB2312" w:cs="仿宋_GB2312"/>
          <w:sz w:val="32"/>
          <w:szCs w:val="32"/>
          <w:lang w:val="en-US" w:eastAsia="zh-CN"/>
        </w:rPr>
      </w:pPr>
    </w:p>
    <w:p w14:paraId="26A08660">
      <w:pPr>
        <w:pStyle w:val="2"/>
        <w:ind w:left="0" w:leftChars="0" w:firstLine="0" w:firstLineChars="0"/>
        <w:rPr>
          <w:rFonts w:hint="eastAsia" w:ascii="仿宋_GB2312" w:hAnsi="仿宋_GB2312" w:eastAsia="仿宋_GB2312" w:cs="仿宋_GB2312"/>
          <w:sz w:val="32"/>
          <w:szCs w:val="32"/>
          <w:lang w:val="en-US" w:eastAsia="zh-CN"/>
        </w:rPr>
      </w:pPr>
    </w:p>
    <w:p w14:paraId="7B886EA3">
      <w:pPr>
        <w:pStyle w:val="2"/>
        <w:ind w:left="0" w:leftChars="0" w:firstLine="0" w:firstLineChars="0"/>
        <w:rPr>
          <w:rFonts w:hint="eastAsia" w:ascii="仿宋_GB2312" w:hAnsi="仿宋_GB2312" w:eastAsia="仿宋_GB2312" w:cs="仿宋_GB2312"/>
          <w:sz w:val="32"/>
          <w:szCs w:val="32"/>
          <w:lang w:val="en-US" w:eastAsia="zh-CN"/>
        </w:rPr>
      </w:pPr>
    </w:p>
    <w:p w14:paraId="26EE994E">
      <w:pPr>
        <w:pStyle w:val="2"/>
        <w:ind w:left="0" w:leftChars="0" w:firstLine="0" w:firstLineChars="0"/>
        <w:rPr>
          <w:rFonts w:hint="eastAsia" w:ascii="仿宋_GB2312" w:hAnsi="仿宋_GB2312" w:eastAsia="仿宋_GB2312" w:cs="仿宋_GB2312"/>
          <w:sz w:val="32"/>
          <w:szCs w:val="32"/>
          <w:lang w:val="en-US" w:eastAsia="zh-CN"/>
        </w:rPr>
      </w:pPr>
    </w:p>
    <w:p w14:paraId="7039BC64">
      <w:pPr>
        <w:pStyle w:val="2"/>
        <w:ind w:left="0" w:leftChars="0" w:firstLine="0" w:firstLineChars="0"/>
        <w:rPr>
          <w:rFonts w:hint="eastAsia" w:ascii="仿宋_GB2312" w:hAnsi="仿宋_GB2312" w:eastAsia="仿宋_GB2312" w:cs="仿宋_GB2312"/>
          <w:sz w:val="32"/>
          <w:szCs w:val="32"/>
          <w:lang w:val="en-US" w:eastAsia="zh-CN"/>
        </w:rPr>
      </w:pPr>
    </w:p>
    <w:p w14:paraId="63784ABC">
      <w:pPr>
        <w:pStyle w:val="2"/>
        <w:ind w:left="0" w:leftChars="0" w:firstLine="0" w:firstLineChars="0"/>
        <w:rPr>
          <w:rFonts w:hint="eastAsia" w:ascii="仿宋_GB2312" w:hAnsi="仿宋_GB2312" w:eastAsia="仿宋_GB2312" w:cs="仿宋_GB2312"/>
          <w:sz w:val="32"/>
          <w:szCs w:val="32"/>
          <w:lang w:val="en-US" w:eastAsia="zh-CN"/>
        </w:rPr>
      </w:pPr>
    </w:p>
    <w:p w14:paraId="3D25CCFF">
      <w:pPr>
        <w:pStyle w:val="2"/>
        <w:ind w:left="0" w:leftChars="0" w:firstLine="0" w:firstLineChars="0"/>
        <w:rPr>
          <w:rFonts w:hint="eastAsia" w:ascii="仿宋_GB2312" w:hAnsi="仿宋_GB2312" w:eastAsia="仿宋_GB2312" w:cs="仿宋_GB2312"/>
          <w:sz w:val="32"/>
          <w:szCs w:val="32"/>
          <w:lang w:val="en-US" w:eastAsia="zh-CN"/>
        </w:rPr>
      </w:pPr>
    </w:p>
    <w:p w14:paraId="1058D08B">
      <w:pPr>
        <w:pStyle w:val="2"/>
        <w:ind w:left="0" w:leftChars="0" w:firstLine="0" w:firstLineChars="0"/>
        <w:rPr>
          <w:rFonts w:hint="eastAsia" w:ascii="仿宋_GB2312" w:hAnsi="仿宋_GB2312" w:eastAsia="仿宋_GB2312" w:cs="仿宋_GB2312"/>
          <w:sz w:val="32"/>
          <w:szCs w:val="32"/>
          <w:lang w:val="en-US" w:eastAsia="zh-CN"/>
        </w:rPr>
      </w:pPr>
    </w:p>
    <w:p w14:paraId="26180E0A">
      <w:pPr>
        <w:pStyle w:val="2"/>
        <w:ind w:left="0" w:leftChars="0" w:firstLine="0" w:firstLineChars="0"/>
        <w:rPr>
          <w:rFonts w:hint="eastAsia" w:ascii="仿宋_GB2312" w:hAnsi="仿宋_GB2312" w:eastAsia="仿宋_GB2312" w:cs="仿宋_GB2312"/>
          <w:sz w:val="32"/>
          <w:szCs w:val="32"/>
          <w:lang w:val="en-US" w:eastAsia="zh-CN"/>
        </w:rPr>
      </w:pPr>
    </w:p>
    <w:p w14:paraId="2C107608">
      <w:pPr>
        <w:pStyle w:val="2"/>
        <w:rPr>
          <w:color w:val="000000" w:themeColor="text1"/>
          <w14:textFill>
            <w14:solidFill>
              <w14:schemeClr w14:val="tx1"/>
            </w14:solidFill>
          </w14:textFill>
        </w:rPr>
      </w:pPr>
    </w:p>
    <w:p w14:paraId="49BFE129">
      <w:pPr>
        <w:pStyle w:val="2"/>
        <w:rPr>
          <w:color w:val="000000" w:themeColor="text1"/>
          <w14:textFill>
            <w14:solidFill>
              <w14:schemeClr w14:val="tx1"/>
            </w14:solidFill>
          </w14:textFill>
        </w:rPr>
      </w:pPr>
    </w:p>
    <w:p w14:paraId="51542871">
      <w:pPr>
        <w:pStyle w:val="2"/>
        <w:ind w:left="0" w:leftChars="0" w:firstLine="0" w:firstLineChars="0"/>
        <w:rPr>
          <w:rFonts w:ascii="仿宋_GB2312" w:hAnsi="仿宋" w:eastAsia="仿宋_GB2312"/>
          <w:color w:val="000000" w:themeColor="text1"/>
          <w:sz w:val="28"/>
          <w:szCs w:val="28"/>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298450</wp:posOffset>
                </wp:positionV>
                <wp:extent cx="5760085" cy="0"/>
                <wp:effectExtent l="0" t="9525" r="12065" b="9525"/>
                <wp:wrapNone/>
                <wp:docPr id="12" name="直接连接符 12"/>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23.5pt;height:0pt;width:453.55pt;z-index:251659264;mso-width-relative:page;mso-height-relative:page;" filled="f" stroked="t" coordsize="21600,21600" o:gfxdata="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9Y0/WAAAACQEAAA8AAAAAAAAAAQAgAAAAIgAAAGRycy9kb3ducmV2Lnht&#10;bFBLAQIUABQAAAAIAIdO4kBTq2no+wEAAPUDAAAOAAAAAAAAAAEAIAAAACUBAABkcnMvZTJvRG9j&#10;LnhtbFBLBQYAAAAABgAGAFkBAACSBQAAAAA=&#10;">
                <v:fill on="f" focussize="0,0"/>
                <v:stroke weight="1.5pt" color="#000000" joinstyle="round"/>
                <v:imagedata o:title=""/>
                <o:lock v:ext="edit" aspectratio="f"/>
              </v:line>
            </w:pict>
          </mc:Fallback>
        </mc:AlternateContent>
      </w:r>
    </w:p>
    <w:p w14:paraId="104EAF0C">
      <w:pPr>
        <w:spacing w:line="560" w:lineRule="exact"/>
        <w:ind w:firstLine="280" w:firstLineChars="1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403860</wp:posOffset>
                </wp:positionV>
                <wp:extent cx="5760085" cy="0"/>
                <wp:effectExtent l="0" t="9525" r="12065" b="9525"/>
                <wp:wrapNone/>
                <wp:docPr id="13" name="直接连接符 13"/>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1.8pt;height:0pt;width:453.55pt;z-index:251660288;mso-width-relative:page;mso-height-relative:page;" filled="f" stroked="t" coordsize="21600,21600" o:gfxdata="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AGUf1gAAAAkBAAAPAAAAAAAAAAEAIAAAACIAAABkcnMvZG93bnJldi54&#10;bWxQSwECFAAUAAAACACHTuJArxrPv/wBAAD1AwAADgAAAAAAAAABACAAAAAlAQAAZHJzL2Uyb0Rv&#10;Yy54bWxQSwUGAAAAAAYABgBZAQAAkwUAAAAA&#10;">
                <v:fill on="f" focussize="0,0"/>
                <v:stroke weight="1.5pt" color="#000000" joinstyle="round"/>
                <v:imagedata o:title=""/>
                <o:lock v:ext="edit" aspectratio="f"/>
              </v:line>
            </w:pict>
          </mc:Fallback>
        </mc:AlternateContent>
      </w:r>
      <w:r>
        <w:rPr>
          <w:rFonts w:hint="eastAsia" w:ascii="仿宋_GB2312" w:hAnsi="仿宋" w:eastAsia="仿宋_GB2312"/>
          <w:color w:val="000000" w:themeColor="text1"/>
          <w:sz w:val="28"/>
          <w:szCs w:val="28"/>
          <w14:textFill>
            <w14:solidFill>
              <w14:schemeClr w14:val="tx1"/>
            </w14:solidFill>
          </w14:textFill>
        </w:rPr>
        <w:t xml:space="preserve">六安市市场监督管理局办公室      </w:t>
      </w:r>
      <w:r>
        <w:rPr>
          <w:rFonts w:hint="eastAsia" w:ascii="仿宋_GB2312" w:hAnsi="仿宋" w:eastAsia="仿宋_GB2312"/>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 xml:space="preserve"> </w:t>
      </w:r>
      <w:r>
        <w:rPr>
          <w:rFonts w:hint="eastAsia" w:ascii="仿宋_GB2312" w:hAnsi="仿宋" w:eastAsia="仿宋_GB2312"/>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 xml:space="preserve"> </w:t>
      </w:r>
      <w:r>
        <w:rPr>
          <w:rFonts w:hint="eastAsia" w:ascii="仿宋_GB2312" w:hAnsi="仿宋" w:eastAsia="仿宋_GB2312"/>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 xml:space="preserve"> 202</w:t>
      </w:r>
      <w:r>
        <w:rPr>
          <w:rFonts w:hint="eastAsia" w:ascii="仿宋_GB2312" w:hAnsi="仿宋" w:eastAsia="仿宋_GB2312"/>
          <w:color w:val="000000" w:themeColor="text1"/>
          <w:sz w:val="28"/>
          <w:szCs w:val="28"/>
          <w:lang w:val="en-US" w:eastAsia="zh-CN"/>
          <w14:textFill>
            <w14:solidFill>
              <w14:schemeClr w14:val="tx1"/>
            </w14:solidFill>
          </w14:textFill>
        </w:rPr>
        <w:t>3</w:t>
      </w:r>
      <w:r>
        <w:rPr>
          <w:rFonts w:hint="eastAsia" w:ascii="仿宋_GB2312" w:hAnsi="仿宋" w:eastAsia="仿宋_GB2312"/>
          <w:color w:val="000000" w:themeColor="text1"/>
          <w:sz w:val="28"/>
          <w:szCs w:val="28"/>
          <w14:textFill>
            <w14:solidFill>
              <w14:schemeClr w14:val="tx1"/>
            </w14:solidFill>
          </w14:textFill>
        </w:rPr>
        <w:t>年</w:t>
      </w:r>
      <w:r>
        <w:rPr>
          <w:rFonts w:hint="eastAsia" w:ascii="仿宋_GB2312" w:hAnsi="仿宋" w:eastAsia="仿宋_GB2312"/>
          <w:color w:val="000000" w:themeColor="text1"/>
          <w:sz w:val="28"/>
          <w:szCs w:val="28"/>
          <w:lang w:val="en-US" w:eastAsia="zh-CN"/>
          <w14:textFill>
            <w14:solidFill>
              <w14:schemeClr w14:val="tx1"/>
            </w14:solidFill>
          </w14:textFill>
        </w:rPr>
        <w:t>10</w:t>
      </w:r>
      <w:r>
        <w:rPr>
          <w:rFonts w:hint="eastAsia"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lang w:val="en-US" w:eastAsia="zh-CN"/>
          <w14:textFill>
            <w14:solidFill>
              <w14:schemeClr w14:val="tx1"/>
            </w14:solidFill>
          </w14:textFill>
        </w:rPr>
        <w:t>7</w:t>
      </w:r>
      <w:r>
        <w:rPr>
          <w:rFonts w:hint="eastAsia" w:ascii="仿宋_GB2312" w:hAnsi="仿宋" w:eastAsia="仿宋_GB2312"/>
          <w:color w:val="000000" w:themeColor="text1"/>
          <w:sz w:val="28"/>
          <w:szCs w:val="28"/>
          <w14:textFill>
            <w14:solidFill>
              <w14:schemeClr w14:val="tx1"/>
            </w14:solidFill>
          </w14:textFill>
        </w:rPr>
        <w:t>日印发</w:t>
      </w:r>
    </w:p>
    <w:sectPr>
      <w:footerReference r:id="rId6" w:type="default"/>
      <w:pgSz w:w="11905" w:h="16838"/>
      <w:pgMar w:top="2098" w:right="1587" w:bottom="1644" w:left="1587" w:header="851" w:footer="1134" w:gutter="0"/>
      <w:pgBorders>
        <w:top w:val="none" w:sz="0" w:space="0"/>
        <w:left w:val="none" w:sz="0" w:space="0"/>
        <w:bottom w:val="none" w:sz="0" w:space="0"/>
        <w:right w:val="none" w:sz="0" w:space="0"/>
      </w:pgBorders>
      <w:pgNumType w:fmt="decimal"/>
      <w:cols w:space="0" w:num="1"/>
      <w:rtlGutter w:val="0"/>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607E0">
    <w:pPr>
      <w:pStyle w:val="5"/>
    </w:pPr>
  </w:p>
  <w:p w14:paraId="29F6E413">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F55A9">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DF55A9">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5405755</wp:posOffset>
              </wp:positionH>
              <wp:positionV relativeFrom="paragraph">
                <wp:posOffset>-94615</wp:posOffset>
              </wp:positionV>
              <wp:extent cx="619125" cy="3314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19125"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A554F">
                          <w:pPr>
                            <w:pStyle w:val="5"/>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65pt;margin-top:-7.45pt;height:26.1pt;width:48.75pt;mso-position-horizontal-relative:margin;z-index:251666432;mso-width-relative:page;mso-height-relative:page;" filled="f" stroked="f" coordsize="21600,21600" o:gfxdata="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o8jkPaAAAACgEAAA8AAAAAAAAAAQAgAAAAIgAAAGRycy9kb3du&#10;cmV2LnhtbFBLAQIUABQAAAAIAIdO4kBVY1uuNgIAAGEEAAAOAAAAAAAAAAEAIAAAACkBAABkcnMv&#10;ZTJvRG9jLnhtbFBLBQYAAAAABgAGAFkBAADRBQAAAAA=&#10;">
              <v:fill on="f" focussize="0,0"/>
              <v:stroke on="f" weight="0.5pt"/>
              <v:imagedata o:title=""/>
              <o:lock v:ext="edit" aspectratio="f"/>
              <v:textbox inset="0mm,0mm,0mm,0mm">
                <w:txbxContent>
                  <w:p w14:paraId="4A3A554F">
                    <w:pPr>
                      <w:pStyle w:val="5"/>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E405">
    <w:pPr>
      <w:pStyle w:val="5"/>
    </w:pPr>
  </w:p>
  <w:p w14:paraId="4A7DFB74">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B9855">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15</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FB9855">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15</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5405755</wp:posOffset>
              </wp:positionH>
              <wp:positionV relativeFrom="paragraph">
                <wp:posOffset>-94615</wp:posOffset>
              </wp:positionV>
              <wp:extent cx="619125" cy="331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9125"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3DCE8">
                          <w:pPr>
                            <w:pStyle w:val="5"/>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65pt;margin-top:-7.45pt;height:26.1pt;width:48.75pt;mso-position-horizontal-relative:margin;z-index:251661312;mso-width-relative:page;mso-height-relative:page;" filled="f" stroked="f" coordsize="21600,21600" o:gfxdata="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PI5D2gAAAAoBAAAPAAAAAAAAAAEAIAAAACIAAABkcnMvZG93&#10;bnJldi54bWxQSwECFAAUAAAACACHTuJAy20lMTcCAABhBAAADgAAAAAAAAABACAAAAApAQAAZHJz&#10;L2Uyb0RvYy54bWxQSwUGAAAAAAYABgBZAQAA0gUAAAAA&#10;">
              <v:fill on="f" focussize="0,0"/>
              <v:stroke on="f" weight="0.5pt"/>
              <v:imagedata o:title=""/>
              <o:lock v:ext="edit" aspectratio="f"/>
              <v:textbox inset="0mm,0mm,0mm,0mm">
                <w:txbxContent>
                  <w:p w14:paraId="78C3DCE8">
                    <w:pPr>
                      <w:pStyle w:val="5"/>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CD64">
    <w:pPr>
      <w:pStyle w:val="5"/>
    </w:pPr>
  </w:p>
  <w:p w14:paraId="47ACFF8B">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5E162">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16</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E5E162">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16</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5405755</wp:posOffset>
              </wp:positionH>
              <wp:positionV relativeFrom="paragraph">
                <wp:posOffset>-94615</wp:posOffset>
              </wp:positionV>
              <wp:extent cx="619125" cy="3314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19125"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85B3B">
                          <w:pPr>
                            <w:pStyle w:val="5"/>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65pt;margin-top:-7.45pt;height:26.1pt;width:48.75pt;mso-position-horizontal-relative:margin;z-index:251663360;mso-width-relative:page;mso-height-relative:page;" filled="f" stroked="f" coordsize="21600,21600" o:gfxdata="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PI5D2gAAAAoBAAAPAAAAAAAAAAEAIAAAACIAAABkcnMvZG93&#10;bnJldi54bWxQSwECFAAUAAAACACHTuJAGmTk4TcCAABhBAAADgAAAAAAAAABACAAAAApAQAAZHJz&#10;L2Uyb0RvYy54bWxQSwUGAAAAAAYABgBZAQAA0gUAAAAA&#10;">
              <v:fill on="f" focussize="0,0"/>
              <v:stroke on="f" weight="0.5pt"/>
              <v:imagedata o:title=""/>
              <o:lock v:ext="edit" aspectratio="f"/>
              <v:textbox inset="0mm,0mm,0mm,0mm">
                <w:txbxContent>
                  <w:p w14:paraId="7BB85B3B">
                    <w:pPr>
                      <w:pStyle w:val="5"/>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89CD">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FAA5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3FAA5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3DA5B8AF">
    <w:pPr>
      <w:pStyle w:val="5"/>
    </w:pPr>
    <w:r>
      <w:rPr>
        <w:sz w:val="18"/>
      </w:rPr>
      <mc:AlternateContent>
        <mc:Choice Requires="wps">
          <w:drawing>
            <wp:anchor distT="0" distB="0" distL="114300" distR="114300" simplePos="0" relativeHeight="251665408" behindDoc="0" locked="0" layoutInCell="1" allowOverlap="1">
              <wp:simplePos x="0" y="0"/>
              <wp:positionH relativeFrom="margin">
                <wp:posOffset>5405755</wp:posOffset>
              </wp:positionH>
              <wp:positionV relativeFrom="paragraph">
                <wp:posOffset>-94615</wp:posOffset>
              </wp:positionV>
              <wp:extent cx="619125" cy="3314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19125"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38D98">
                          <w:pPr>
                            <w:pStyle w:val="5"/>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65pt;margin-top:-7.45pt;height:26.1pt;width:48.75pt;mso-position-horizontal-relative:margin;z-index:251665408;mso-width-relative:page;mso-height-relative:page;" filled="f" stroked="f" coordsize="21600,21600" o:gfxdata="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PI5D2gAAAAoBAAAPAAAAAAAAAAEAIAAAACIAAABkcnMvZG93&#10;bnJldi54bWxQSwECFAAUAAAACACHTuJA7XpDcTcCAABhBAAADgAAAAAAAAABACAAAAApAQAAZHJz&#10;L2Uyb0RvYy54bWxQSwUGAAAAAAYABgBZAQAA0gUAAAAA&#10;">
              <v:fill on="f" focussize="0,0"/>
              <v:stroke on="f" weight="0.5pt"/>
              <v:imagedata o:title=""/>
              <o:lock v:ext="edit" aspectratio="f"/>
              <v:textbox inset="0mm,0mm,0mm,0mm">
                <w:txbxContent>
                  <w:p w14:paraId="26338D98">
                    <w:pPr>
                      <w:pStyle w:val="5"/>
                      <w:rPr>
                        <w:rFonts w:hint="eastAsia" w:asciiTheme="minorEastAsia" w:hAnsiTheme="minorEastAsia" w:eastAsiaTheme="minorEastAsia" w:cstheme="minorEastAsia"/>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0"/>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DUxYmY5Mjc1NDUwNjYyMjFhZjI1MDBlNzVjMWYifQ=="/>
  </w:docVars>
  <w:rsids>
    <w:rsidRoot w:val="0B2D3663"/>
    <w:rsid w:val="00590997"/>
    <w:rsid w:val="0066436A"/>
    <w:rsid w:val="00C47CE1"/>
    <w:rsid w:val="00CD0AE5"/>
    <w:rsid w:val="00F00DE8"/>
    <w:rsid w:val="01454C50"/>
    <w:rsid w:val="020E5F45"/>
    <w:rsid w:val="021E6860"/>
    <w:rsid w:val="0241475A"/>
    <w:rsid w:val="025478A7"/>
    <w:rsid w:val="02774B82"/>
    <w:rsid w:val="03061C46"/>
    <w:rsid w:val="03B83E92"/>
    <w:rsid w:val="03B961B1"/>
    <w:rsid w:val="03D47FC0"/>
    <w:rsid w:val="03F7417D"/>
    <w:rsid w:val="03FC1091"/>
    <w:rsid w:val="044B586D"/>
    <w:rsid w:val="045D126C"/>
    <w:rsid w:val="04817C81"/>
    <w:rsid w:val="048E7272"/>
    <w:rsid w:val="05950BCC"/>
    <w:rsid w:val="061F7561"/>
    <w:rsid w:val="06F043ED"/>
    <w:rsid w:val="074576A5"/>
    <w:rsid w:val="074A3B33"/>
    <w:rsid w:val="080F4D18"/>
    <w:rsid w:val="0871009F"/>
    <w:rsid w:val="088B29AC"/>
    <w:rsid w:val="0991565B"/>
    <w:rsid w:val="09BE5C7C"/>
    <w:rsid w:val="09BF3BC8"/>
    <w:rsid w:val="0A14422C"/>
    <w:rsid w:val="0ACA3D40"/>
    <w:rsid w:val="0AD141F7"/>
    <w:rsid w:val="0AF056A0"/>
    <w:rsid w:val="0B2D3663"/>
    <w:rsid w:val="0B9C06D5"/>
    <w:rsid w:val="0C4F5FF2"/>
    <w:rsid w:val="0C7739F6"/>
    <w:rsid w:val="0E1413CD"/>
    <w:rsid w:val="0E5C418D"/>
    <w:rsid w:val="0E623BC4"/>
    <w:rsid w:val="0EF73FC3"/>
    <w:rsid w:val="0FB95AAD"/>
    <w:rsid w:val="10985BF7"/>
    <w:rsid w:val="10B073BA"/>
    <w:rsid w:val="10DD6C9B"/>
    <w:rsid w:val="11083E20"/>
    <w:rsid w:val="11092554"/>
    <w:rsid w:val="11AA24FD"/>
    <w:rsid w:val="11C20CDA"/>
    <w:rsid w:val="12A47E1F"/>
    <w:rsid w:val="12B70C09"/>
    <w:rsid w:val="12FC2F58"/>
    <w:rsid w:val="13B42E6E"/>
    <w:rsid w:val="14A51FC7"/>
    <w:rsid w:val="166964AE"/>
    <w:rsid w:val="16841B32"/>
    <w:rsid w:val="16EB48CA"/>
    <w:rsid w:val="16ED44EB"/>
    <w:rsid w:val="16F83CCC"/>
    <w:rsid w:val="185C1419"/>
    <w:rsid w:val="1A253587"/>
    <w:rsid w:val="1A3348FA"/>
    <w:rsid w:val="1A335425"/>
    <w:rsid w:val="1A941D9B"/>
    <w:rsid w:val="1AE31BC1"/>
    <w:rsid w:val="1B035B15"/>
    <w:rsid w:val="1B0B3E4E"/>
    <w:rsid w:val="1BD114E0"/>
    <w:rsid w:val="1BE035AB"/>
    <w:rsid w:val="1BE67F42"/>
    <w:rsid w:val="1C8E2510"/>
    <w:rsid w:val="1CDA7618"/>
    <w:rsid w:val="1D7A26C2"/>
    <w:rsid w:val="1DF024D9"/>
    <w:rsid w:val="1E9A620A"/>
    <w:rsid w:val="1EEF0961"/>
    <w:rsid w:val="1F5B35BB"/>
    <w:rsid w:val="1FAE7864"/>
    <w:rsid w:val="20290572"/>
    <w:rsid w:val="206874B7"/>
    <w:rsid w:val="20A439D3"/>
    <w:rsid w:val="21187343"/>
    <w:rsid w:val="21C44D10"/>
    <w:rsid w:val="21D60C65"/>
    <w:rsid w:val="21F81C1C"/>
    <w:rsid w:val="228A0C21"/>
    <w:rsid w:val="22B96E46"/>
    <w:rsid w:val="22F52FD4"/>
    <w:rsid w:val="23323779"/>
    <w:rsid w:val="23C441FD"/>
    <w:rsid w:val="23E475DE"/>
    <w:rsid w:val="248837E4"/>
    <w:rsid w:val="24A677F8"/>
    <w:rsid w:val="24CF60B0"/>
    <w:rsid w:val="24E116E7"/>
    <w:rsid w:val="25D73B8C"/>
    <w:rsid w:val="25E34B2B"/>
    <w:rsid w:val="26521C15"/>
    <w:rsid w:val="26A64885"/>
    <w:rsid w:val="26EA71AD"/>
    <w:rsid w:val="26FD6C27"/>
    <w:rsid w:val="27E65EE2"/>
    <w:rsid w:val="27F307FF"/>
    <w:rsid w:val="281E31F1"/>
    <w:rsid w:val="28253D2A"/>
    <w:rsid w:val="28383773"/>
    <w:rsid w:val="28AA0D06"/>
    <w:rsid w:val="28CA1668"/>
    <w:rsid w:val="29582DED"/>
    <w:rsid w:val="2972212D"/>
    <w:rsid w:val="2AE12170"/>
    <w:rsid w:val="2AF922DA"/>
    <w:rsid w:val="2BE97B86"/>
    <w:rsid w:val="2C544614"/>
    <w:rsid w:val="2C7A499C"/>
    <w:rsid w:val="2CE03B1D"/>
    <w:rsid w:val="2D00666F"/>
    <w:rsid w:val="2D593E39"/>
    <w:rsid w:val="2D5F0694"/>
    <w:rsid w:val="2DF25672"/>
    <w:rsid w:val="2DF41AFD"/>
    <w:rsid w:val="2E032E24"/>
    <w:rsid w:val="2EA46D0B"/>
    <w:rsid w:val="2EB5592C"/>
    <w:rsid w:val="2F8564F0"/>
    <w:rsid w:val="2FA378DB"/>
    <w:rsid w:val="318A2AD7"/>
    <w:rsid w:val="31CA6EA6"/>
    <w:rsid w:val="323D6CC7"/>
    <w:rsid w:val="3302084A"/>
    <w:rsid w:val="33854115"/>
    <w:rsid w:val="33FD0364"/>
    <w:rsid w:val="34335A93"/>
    <w:rsid w:val="3521541E"/>
    <w:rsid w:val="362E5CF8"/>
    <w:rsid w:val="366543C1"/>
    <w:rsid w:val="36762BA3"/>
    <w:rsid w:val="368A0E82"/>
    <w:rsid w:val="368F43E0"/>
    <w:rsid w:val="371F2213"/>
    <w:rsid w:val="37307836"/>
    <w:rsid w:val="37774330"/>
    <w:rsid w:val="38130EFB"/>
    <w:rsid w:val="38197428"/>
    <w:rsid w:val="38D21797"/>
    <w:rsid w:val="39604374"/>
    <w:rsid w:val="3BE026D3"/>
    <w:rsid w:val="3C646F18"/>
    <w:rsid w:val="3CA41B38"/>
    <w:rsid w:val="3CA47700"/>
    <w:rsid w:val="3CAB17E3"/>
    <w:rsid w:val="3D214459"/>
    <w:rsid w:val="3D426F97"/>
    <w:rsid w:val="3D5615E4"/>
    <w:rsid w:val="3D966A38"/>
    <w:rsid w:val="3DC84E04"/>
    <w:rsid w:val="3DD434B3"/>
    <w:rsid w:val="3E071C14"/>
    <w:rsid w:val="3E1C3AF8"/>
    <w:rsid w:val="3E1D38A5"/>
    <w:rsid w:val="3E464808"/>
    <w:rsid w:val="3F195D54"/>
    <w:rsid w:val="3FA6789C"/>
    <w:rsid w:val="405D2CF5"/>
    <w:rsid w:val="40B53E71"/>
    <w:rsid w:val="40BC4CC6"/>
    <w:rsid w:val="40D8780D"/>
    <w:rsid w:val="40E126CF"/>
    <w:rsid w:val="41B622FC"/>
    <w:rsid w:val="4425635B"/>
    <w:rsid w:val="46A451F1"/>
    <w:rsid w:val="46EC761F"/>
    <w:rsid w:val="4792230F"/>
    <w:rsid w:val="4813496D"/>
    <w:rsid w:val="488364E7"/>
    <w:rsid w:val="48A405ED"/>
    <w:rsid w:val="48A77AA5"/>
    <w:rsid w:val="48B664FC"/>
    <w:rsid w:val="49145521"/>
    <w:rsid w:val="498E0CA4"/>
    <w:rsid w:val="49CC4BB3"/>
    <w:rsid w:val="4A4B7BFC"/>
    <w:rsid w:val="4A7A52B1"/>
    <w:rsid w:val="4AF64032"/>
    <w:rsid w:val="4BEA3480"/>
    <w:rsid w:val="4C385B41"/>
    <w:rsid w:val="4C481D55"/>
    <w:rsid w:val="4CA90AB5"/>
    <w:rsid w:val="4CA949A9"/>
    <w:rsid w:val="4CD5083C"/>
    <w:rsid w:val="4CE51F9A"/>
    <w:rsid w:val="4DF135AB"/>
    <w:rsid w:val="4E0021B2"/>
    <w:rsid w:val="4E436291"/>
    <w:rsid w:val="4F7A49EE"/>
    <w:rsid w:val="50DF155E"/>
    <w:rsid w:val="50F90C6F"/>
    <w:rsid w:val="51C97BBF"/>
    <w:rsid w:val="536D72D2"/>
    <w:rsid w:val="53AA722F"/>
    <w:rsid w:val="53AC0B72"/>
    <w:rsid w:val="54AE6EC7"/>
    <w:rsid w:val="554415DC"/>
    <w:rsid w:val="55494FD4"/>
    <w:rsid w:val="554A16AF"/>
    <w:rsid w:val="55A03979"/>
    <w:rsid w:val="57072162"/>
    <w:rsid w:val="570B4FA7"/>
    <w:rsid w:val="579A3D60"/>
    <w:rsid w:val="583562F8"/>
    <w:rsid w:val="58493EB6"/>
    <w:rsid w:val="588818D4"/>
    <w:rsid w:val="59271254"/>
    <w:rsid w:val="593C75C7"/>
    <w:rsid w:val="59A75F8B"/>
    <w:rsid w:val="59B87709"/>
    <w:rsid w:val="5B3271AE"/>
    <w:rsid w:val="5C9B311D"/>
    <w:rsid w:val="5D1E7C7A"/>
    <w:rsid w:val="5D2261BF"/>
    <w:rsid w:val="5D934896"/>
    <w:rsid w:val="5DA60845"/>
    <w:rsid w:val="5DC700AC"/>
    <w:rsid w:val="5E816297"/>
    <w:rsid w:val="5F071FB9"/>
    <w:rsid w:val="5FDA484C"/>
    <w:rsid w:val="608B3AFB"/>
    <w:rsid w:val="60E34D96"/>
    <w:rsid w:val="619A2167"/>
    <w:rsid w:val="623B2CB3"/>
    <w:rsid w:val="62BB7CBD"/>
    <w:rsid w:val="642466E9"/>
    <w:rsid w:val="648D0EDA"/>
    <w:rsid w:val="64CD1662"/>
    <w:rsid w:val="64D80566"/>
    <w:rsid w:val="65F8565E"/>
    <w:rsid w:val="6613276C"/>
    <w:rsid w:val="66CD4D5B"/>
    <w:rsid w:val="66DB5933"/>
    <w:rsid w:val="681F3395"/>
    <w:rsid w:val="693A49B4"/>
    <w:rsid w:val="69A9280D"/>
    <w:rsid w:val="69AE51A1"/>
    <w:rsid w:val="69D66878"/>
    <w:rsid w:val="6A8974E0"/>
    <w:rsid w:val="6ABD0607"/>
    <w:rsid w:val="6B413295"/>
    <w:rsid w:val="6B817B40"/>
    <w:rsid w:val="6B83140C"/>
    <w:rsid w:val="6B992224"/>
    <w:rsid w:val="6BDC6139"/>
    <w:rsid w:val="6C2840C6"/>
    <w:rsid w:val="6C402AEF"/>
    <w:rsid w:val="6C5C177D"/>
    <w:rsid w:val="6D0C7B83"/>
    <w:rsid w:val="6D286A0A"/>
    <w:rsid w:val="6D324F4A"/>
    <w:rsid w:val="6D901208"/>
    <w:rsid w:val="6DD96D14"/>
    <w:rsid w:val="6E3C5E59"/>
    <w:rsid w:val="6E8F3418"/>
    <w:rsid w:val="6EB1331C"/>
    <w:rsid w:val="6F262747"/>
    <w:rsid w:val="6F480F3A"/>
    <w:rsid w:val="6F892DD5"/>
    <w:rsid w:val="70AA5422"/>
    <w:rsid w:val="70E76877"/>
    <w:rsid w:val="71461C6D"/>
    <w:rsid w:val="717423A1"/>
    <w:rsid w:val="717739F7"/>
    <w:rsid w:val="71AD421A"/>
    <w:rsid w:val="71D12CBC"/>
    <w:rsid w:val="71DE22D6"/>
    <w:rsid w:val="725E78EF"/>
    <w:rsid w:val="7284274F"/>
    <w:rsid w:val="72A92686"/>
    <w:rsid w:val="72FA16C8"/>
    <w:rsid w:val="73612FC3"/>
    <w:rsid w:val="73F53582"/>
    <w:rsid w:val="740123CF"/>
    <w:rsid w:val="743B200D"/>
    <w:rsid w:val="744279F8"/>
    <w:rsid w:val="748156A5"/>
    <w:rsid w:val="74E87FCE"/>
    <w:rsid w:val="75F91464"/>
    <w:rsid w:val="76A55039"/>
    <w:rsid w:val="76C4137E"/>
    <w:rsid w:val="777B73AE"/>
    <w:rsid w:val="77DA0A9A"/>
    <w:rsid w:val="780E6A08"/>
    <w:rsid w:val="783C6A42"/>
    <w:rsid w:val="79032BAE"/>
    <w:rsid w:val="79BF3A6E"/>
    <w:rsid w:val="7A0751AA"/>
    <w:rsid w:val="7A5540D5"/>
    <w:rsid w:val="7A58235F"/>
    <w:rsid w:val="7ABA5224"/>
    <w:rsid w:val="7B2A3BEF"/>
    <w:rsid w:val="7BC34BB3"/>
    <w:rsid w:val="7BE11577"/>
    <w:rsid w:val="7BF74763"/>
    <w:rsid w:val="7C821D75"/>
    <w:rsid w:val="7CB92F23"/>
    <w:rsid w:val="7CE3218F"/>
    <w:rsid w:val="7D5E7E17"/>
    <w:rsid w:val="7D641CEE"/>
    <w:rsid w:val="7E23053A"/>
    <w:rsid w:val="7E640AEC"/>
    <w:rsid w:val="7F3E50D0"/>
    <w:rsid w:val="7FBB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ind w:left="1756"/>
      <w:outlineLvl w:val="0"/>
    </w:pPr>
    <w:rPr>
      <w:rFonts w:ascii="方正小标宋简体" w:hAnsi="方正小标宋简体" w:eastAsia="方正小标宋简体"/>
      <w:sz w:val="40"/>
      <w:szCs w:val="4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eastAsia="方正仿宋_GBK"/>
    </w:rPr>
  </w:style>
  <w:style w:type="paragraph" w:styleId="4">
    <w:name w:val="Body Text"/>
    <w:basedOn w:val="1"/>
    <w:qFormat/>
    <w:uiPriority w:val="99"/>
    <w:pPr>
      <w:spacing w:before="9"/>
      <w:ind w:left="111"/>
    </w:pPr>
    <w:rPr>
      <w:rFonts w:ascii="仿宋_GB2312" w:hAnsi="仿宋_GB2312"/>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讨论疑问"/>
    <w:qFormat/>
    <w:uiPriority w:val="1"/>
    <w:rPr>
      <w:i/>
      <w:iCs/>
      <w:color w:val="1F497D"/>
      <w:u w:val="double" w:color="FF0000"/>
    </w:rPr>
  </w:style>
  <w:style w:type="character" w:customStyle="1" w:styleId="15">
    <w:name w:val="Subtle Emphasis"/>
    <w:qFormat/>
    <w:uiPriority w:val="19"/>
    <w:rPr>
      <w:i/>
      <w:iCs/>
      <w:color w:val="548DD4"/>
    </w:rPr>
  </w:style>
  <w:style w:type="paragraph" w:customStyle="1" w:styleId="16">
    <w:name w:val="Table Paragraph"/>
    <w:basedOn w:val="1"/>
    <w:qFormat/>
    <w:uiPriority w:val="99"/>
  </w:style>
  <w:style w:type="paragraph" w:customStyle="1" w:styleId="17">
    <w:name w:val="_Style 1"/>
    <w:basedOn w:val="1"/>
    <w:qFormat/>
    <w:uiPriority w:val="34"/>
    <w:pPr>
      <w:ind w:firstLine="420" w:firstLineChars="200"/>
    </w:pPr>
    <w:rPr>
      <w:rFonts w:ascii="Calibri" w:hAnsi="Calibri" w:eastAsia="宋体" w:cs="Times New Roman"/>
    </w:rPr>
  </w:style>
  <w:style w:type="paragraph" w:customStyle="1" w:styleId="18">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5687</Words>
  <Characters>5812</Characters>
  <Lines>0</Lines>
  <Paragraphs>0</Paragraphs>
  <TotalTime>2</TotalTime>
  <ScaleCrop>false</ScaleCrop>
  <LinksUpToDate>false</LinksUpToDate>
  <CharactersWithSpaces>6379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2019-02-22T08:12:00Z</dcterms:created>
  <dc:creator>gyb1</dc:creator>
  <cp:lastModifiedBy>天高云淡</cp:lastModifiedBy>
  <cp:lastPrinted>2023-10-07T08:17:00Z</cp:lastPrinted>
  <dcterms:modified xsi:type="dcterms:W3CDTF">2024-09-06T03:21:56Z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7B42B8A0270F4DB4B79DE66CEB0C9217_13</vt:lpwstr>
  </property>
</Properties>
</file>