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</w:rPr>
        <w:t>舒城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</w:rPr>
        <w:t>汤池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</w:rPr>
        <w:t>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</w:rPr>
        <w:t>人民政府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本报告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主要包括总体情况、主动公开政府信息情况、收到和处理政府信息公开申请情况、因政府信息公开被申请行政复议和提起行政诉讼情况、政府信息公开工作存在的主要问题及改进情况、其他需要报告的事项。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本年度报告中使用数据统计期限为20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年1月1日至20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年12月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日，本年度报告电子版可在舒城县人民政府信息公开平台下载。如对本报告有任何疑问，请与汤池镇人民政府联系（地址：汤池镇街道南大街007号；邮编：231343；联系电话：0564-8248248）。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 w:themeColor="text1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（一）主动公开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 w:themeColor="text1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汤池镇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年度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主动公开领域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政府信息公开网站公开信息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1011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一是在民生重点领域信息公开上下功夫，积极公开惠民惠农资金发放结果102条、民政救助政策和人员进入和退出结果信息101条、主动发布最新政策通知类信息81条、就业和培训信息49条、食品药品监督检查结果37条，发布气象、地质灾害预警信息71条等，努力提升政府公信力，确保信息公开工作取得实效；二是按照政府信息公开工作要求，积极学习最新政务公开指标要素，围绕设置的栏目和涉及群众切实利益和社会需要广泛知晓的内容，强化责任，严格落实审查程序，做到应公开、尽公开；三是积极开展政务公开提升行动，做好政策文件的全面、规范发布，梳理更新了机构职能、政府电话簿等，做好政府信息梳理排查，确保静态指南保持更新并置顶，失效文件及时删除，结果类信息按时间节点及时更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（二）依申请公开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年，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汤池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规范依申请公开工作程序，完善受理流程，严格按照法定时限答复，保障渠道畅通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严格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按照依申请公开制度要求，落实登记、审核、办理、答复、归档工作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程序，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截至202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年12月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日，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我镇按时规范办理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依申请公开办理事项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3件，其中线下2件，线上1件，办结率100%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（三）政府信息管理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汤池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镇高度重视政务公开工作，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一是严格贯彻落实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三级联审的工作机制，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确保信息按时按质按量公开，二是常态化开展敏感词和隐私信息排查工作，确保公开没有死角，三是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召开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了全镇政务公开工作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会议，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明确各级、各站所办工作任务，压实责任；四是对政策文件进行梳理，进一步规范格式，其他文件参照规范性文件格式调整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Times New Roman" w:hAnsi="Times New Roman" w:eastAsia="楷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政务信息公开</w:t>
      </w:r>
      <w:r>
        <w:rPr>
          <w:rFonts w:hint="default" w:ascii="Times New Roman" w:hAnsi="Times New Roman" w:eastAsia="楷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汤池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镇严格按照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政府信息公开工作要求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线上公开由党政办牵头负责，基础领域和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“两化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栏目按月正常公开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线下由便民服务中心牵头，设置了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人社、退役军人、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计划生育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、民政、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残联、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等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岗位和窗口人员，政务专区建设在便民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服务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中心一楼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大厅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，提供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</w:rPr>
        <w:t>政策咨询、依申请公开填报咨询、打印等服务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</w:rPr>
        <w:t>设置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</w:rPr>
        <w:t>网上政府信息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</w:rPr>
        <w:t>公开查询点。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（五）监督保障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强化制度建设。我镇根据按照县政务公开办要求，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成立了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汤池镇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政府信息公开工作领导小组，明确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分工职责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持续完善信息公开责任追究制度。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强化监督考核，强化结果运用，确保镇村两级工作责任压实到位。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三是加强业务培训，常态化开展督查指导，不断提高全镇政务公开业务水平。2024年我镇未开展社会评议，未发生因政务公开工作不力导致的责任追究情况。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ascii="黑体" w:hAnsi="黑体" w:eastAsia="黑体" w:cs="宋体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 w:themeColor="text1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color w:val="000000" w:themeColor="text1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ascii="黑体" w:hAnsi="黑体" w:eastAsia="黑体" w:cs="宋体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 w:themeColor="text1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19"/>
        <w:gridCol w:w="3221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color w:val="000000" w:themeColor="text1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default" w:asci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ascii="宋体" w:hAnsi="宋体" w:eastAsia="宋体" w:cs="宋体"/>
          <w:color w:val="000000" w:themeColor="text1"/>
          <w:sz w:val="16"/>
          <w:szCs w:val="16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both"/>
        <w:textAlignment w:val="auto"/>
        <w:rPr>
          <w:rFonts w:ascii="黑体" w:hAnsi="黑体" w:eastAsia="黑体" w:cs="宋体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 w:themeColor="text1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eastAsia" w:asci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color w:val="000000" w:themeColor="text1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 w:themeColor="text1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（一）上年度存在问题整改情况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针对2023年我镇各站所办经办人员业务熟练度不足、部分栏目存在失效信息、政府信息公开总体质量有待提升等问题作出了以下整改措施：一是每年定时开展政务公开业务培训，提升从业人员整体素质；二是落实常态化排查整改，确保问题及时发现及时整改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（二）本年度存在的主要问题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一是对村务公开工作的检查指导不足，二是政策解读质量有待提升。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（三）下一步改进措施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一是加强对村务公开的督查指导，制定目标任务，推动各村信息公开工作积极主动性；二是加强业务人员对政务新媒体的学习，丰富政策解读形式，通过通俗易懂的图解、视频解读等形式解读，来提升政策解读水平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 w:themeColor="text1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宋体" w:eastAsia="仿宋_GB2312" w:cs="宋体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</w:rPr>
        <w:t>按照《国务院办公厅关于印发&lt;政府信息公开信息处理费管理办法&gt;的通知》（国办函〔2020〕109号）规定的按件、按量收费标准，本年度没有产生信息公开处理费。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yMDk3ZWYwMWFjMTJmNjlmYTczNDA4OTE0MTAxNDgifQ=="/>
    <w:docVar w:name="KSO_WPS_MARK_KEY" w:val="5eda2dfe-6679-4436-8cac-d9dd2478728f"/>
  </w:docVars>
  <w:rsids>
    <w:rsidRoot w:val="009A54A0"/>
    <w:rsid w:val="009A54A0"/>
    <w:rsid w:val="00B85D85"/>
    <w:rsid w:val="01CF0E1C"/>
    <w:rsid w:val="0263321D"/>
    <w:rsid w:val="04367727"/>
    <w:rsid w:val="04970159"/>
    <w:rsid w:val="068C79F0"/>
    <w:rsid w:val="07A64C4C"/>
    <w:rsid w:val="080000C0"/>
    <w:rsid w:val="08062673"/>
    <w:rsid w:val="08A03B63"/>
    <w:rsid w:val="09B64B07"/>
    <w:rsid w:val="0A3E54A5"/>
    <w:rsid w:val="0A8A5D79"/>
    <w:rsid w:val="0CD74C1A"/>
    <w:rsid w:val="0DAA6B7F"/>
    <w:rsid w:val="0F092096"/>
    <w:rsid w:val="102B2027"/>
    <w:rsid w:val="10BD0BAA"/>
    <w:rsid w:val="169102FB"/>
    <w:rsid w:val="17A665F0"/>
    <w:rsid w:val="18D771F0"/>
    <w:rsid w:val="19863318"/>
    <w:rsid w:val="1EA422D7"/>
    <w:rsid w:val="20123E09"/>
    <w:rsid w:val="20F6042F"/>
    <w:rsid w:val="22E33203"/>
    <w:rsid w:val="285C501C"/>
    <w:rsid w:val="28E00351"/>
    <w:rsid w:val="2A510484"/>
    <w:rsid w:val="2ABD1A5F"/>
    <w:rsid w:val="2E8402BA"/>
    <w:rsid w:val="2EA84461"/>
    <w:rsid w:val="2F8D06AF"/>
    <w:rsid w:val="35FC7755"/>
    <w:rsid w:val="3684230E"/>
    <w:rsid w:val="39323672"/>
    <w:rsid w:val="397A79F8"/>
    <w:rsid w:val="3AA703BC"/>
    <w:rsid w:val="3CCD6091"/>
    <w:rsid w:val="41115290"/>
    <w:rsid w:val="41A53138"/>
    <w:rsid w:val="432D18CB"/>
    <w:rsid w:val="4338343A"/>
    <w:rsid w:val="448F5F6A"/>
    <w:rsid w:val="488A7D72"/>
    <w:rsid w:val="4970360F"/>
    <w:rsid w:val="4C150D0E"/>
    <w:rsid w:val="4D9643D3"/>
    <w:rsid w:val="4F3D6B35"/>
    <w:rsid w:val="4FF20A93"/>
    <w:rsid w:val="4FF37E68"/>
    <w:rsid w:val="500D6236"/>
    <w:rsid w:val="53A44BEF"/>
    <w:rsid w:val="58A33775"/>
    <w:rsid w:val="5A8B5F27"/>
    <w:rsid w:val="5AD36B10"/>
    <w:rsid w:val="5DA5082F"/>
    <w:rsid w:val="66F12B9D"/>
    <w:rsid w:val="670776B5"/>
    <w:rsid w:val="6BA11F9E"/>
    <w:rsid w:val="6C413F95"/>
    <w:rsid w:val="6E2C680B"/>
    <w:rsid w:val="6E2F081D"/>
    <w:rsid w:val="6E5843B9"/>
    <w:rsid w:val="6E8B6EDA"/>
    <w:rsid w:val="6FD111A8"/>
    <w:rsid w:val="71316CB9"/>
    <w:rsid w:val="721207C5"/>
    <w:rsid w:val="754B1EA1"/>
    <w:rsid w:val="76B92D89"/>
    <w:rsid w:val="7B902254"/>
    <w:rsid w:val="7BC71559"/>
    <w:rsid w:val="7C14785C"/>
    <w:rsid w:val="7FD9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2458</Words>
  <Characters>2543</Characters>
  <Lines>8</Lines>
  <Paragraphs>2</Paragraphs>
  <TotalTime>5</TotalTime>
  <ScaleCrop>false</ScaleCrop>
  <LinksUpToDate>false</LinksUpToDate>
  <CharactersWithSpaces>2546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2022-01-04T02:36:00Z</dcterms:created>
  <dc:creator>gyb1</dc:creator>
  <cp:lastModifiedBy>好想吃点什么</cp:lastModifiedBy>
  <dcterms:modified xsi:type="dcterms:W3CDTF">2025-01-13T10:07:26Z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1C9CEB38F780459DBF20DC8A9C25593B</vt:lpwstr>
  </property>
</Properties>
</file>