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D7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舒城县百神庙镇人民政府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 w14:paraId="469ACD80">
      <w:pPr>
        <w:pStyle w:val="2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报告依据《中华人民共和国政府信息公开条例》（国务院令第711号）规定和《国务院办公厅政府信息与政务公开办公室关于印发&lt;中华人民共和国政府信息公开工作年度报告格式&gt;的通知》（国办公开办函〔2021〕30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和《舒城县人民政府办公室关于做好2024年度政府信息公开年度报告编制和发布工作的通知》要求编制而成。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报告主要包括总体情况、主动公开政府信息情况、收到和处理政府信息公开申请情况、政府信息公开行政复议、行政诉讼情况、政府信息公开工作存在的主要问题及改进情况、其他需要报告的事项。本年度报告中使用数据统计期限为2024年1月1日至2024年12月31日，本年度报告电子版可在舒城县百神庙镇人民政府信息公开平台下载。如对本报告有任何疑问，请与舒城县百神庙镇人民政府办公室联系（地址：百神庙镇政府一楼党政办公室；邮编：231325；联系电话：0564-8083801）。</w:t>
      </w:r>
    </w:p>
    <w:p w14:paraId="709100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 w14:paraId="52DC20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（一）主动公开。</w:t>
      </w:r>
    </w:p>
    <w:p w14:paraId="3924EE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年全年共计公开政府信息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1354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余条，严格落实镇站所办报送信息，有序上传基础领域信息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615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注重信息质量，加强重点领域信息公开，努力为群众提供“看得懂”“真有用”的信息服务，共公开涉及社会补助、就业创业、粮食安全、食品药品监管等“两化”领域信息739余条，主动回应群众关切，切实提升政务公开实效。</w:t>
      </w:r>
    </w:p>
    <w:p w14:paraId="2085D06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（二）依申请公开。</w:t>
      </w:r>
    </w:p>
    <w:p w14:paraId="77EAE18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4年我镇收到政府信息公开申请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1件，上年度结转0件，作出政府信息公开申请答复1件，办理结果为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不予公开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，原因是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保护第三方合法权益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。无结转下年度继续办理件。我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依申请公开政府信息未收取任何费用，未发生因政府信息公开被申请行政复议、提起行政诉讼等行为。</w:t>
      </w:r>
    </w:p>
    <w:p w14:paraId="11E7769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（三）政府信息管理。</w:t>
      </w:r>
    </w:p>
    <w:p w14:paraId="02537D4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2024年以来我镇高度重视信息公开工作，严格执行信息公开制度，并严格落实审核制度。及时做好信息公开及报送工作，保障政府信息与政务公开准确、及时、规范。遵循“提出、审核、公开、反馈、整改”的流程，规范政务公开操作，确保工作有规可依。构建“三审三校”信息发布审核机制，对于拟公开的政务信息，先由相关部门负责人初审，再由分管领导复审，重要信息则由主要领导终审，全力保障公开信息的精准性、权威性与安全性。</w:t>
      </w:r>
    </w:p>
    <w:p w14:paraId="1615256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（四）政府信息公开平台建设情况。</w:t>
      </w:r>
    </w:p>
    <w:p w14:paraId="2484EC5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eastAsia="方正仿宋_GBK" w:cs="Calibri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是持续在便民服务大厅完善政务公开专区建设。开展“政府开放日”主题活动，通过发放宣传单、设立展板和设立咨询台等形式，倾听民意，解答疑问。坚持聚焦群众最关切、最迫切的问题，将政务公开专区打造成为连接政府与民众的坚实桥梁。二是规范政策文件公开，对政策文件公开格式要素参照规范性文件格式调整，做好文件入库工作。三是2024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年市长热线办理工作秉持“民有所呼，我有所应”理念，高效处理311件群众诉求，办结率100%，群众满意度提升至99％，架起政府与民众的暖心桥梁。</w:t>
      </w:r>
    </w:p>
    <w:p w14:paraId="055410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（五）监督保障。</w:t>
      </w:r>
    </w:p>
    <w:p w14:paraId="256A1C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严格落实各项规定，加强对信息公开的监督检查，认真开展自查自纠，确保该项工作有序推进。将政务公开工作纳入镇年度工作考核中，按照客观公正、注重实效的原则，对政务公开不定期开展社会评议工作，发挥社会监督作用。2024年度我镇社会评议良好，未产生责任追究相关问题和结果。</w:t>
      </w:r>
    </w:p>
    <w:p w14:paraId="04CA21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9FD4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C65DE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C176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5C26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07E0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AD11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AA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9E78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2D91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57B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9F8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A46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192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53E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96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DA9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5C8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613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6669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0129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100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03ED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08DC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0A6AF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8B3DDA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</w:tr>
      <w:tr w14:paraId="0B61C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9DBE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413A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0815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49AC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804E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8CA0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58DA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DA8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FEF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7BF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260C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29F32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47F2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3BA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5F34A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2A35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BC956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C3D2E3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B5CEC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953551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收到和处理政府信息公开申请情况</w:t>
      </w:r>
    </w:p>
    <w:p w14:paraId="603F8A2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Chars="0" w:right="0" w:rightChars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0A9C1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91E83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587E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85765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F35F9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4E1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117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29FBA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85C90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9195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14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D04C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7FD01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6B6E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407A2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B7A1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959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6E38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9F74D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C2DB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248D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1CCC5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563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4C7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7403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5306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3AAB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C1C38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317ACE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20966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B36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CE9F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ECA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2E0B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91D2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FD4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B575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3CF1A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F1D8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CAC6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423EA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003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8F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21EB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42D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46B7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378BD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040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92B3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357FE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7379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9183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7E30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FC2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F8CB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BC05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35DA83">
            <w:pPr>
              <w:widowControl/>
              <w:ind w:firstLine="200" w:firstLineChars="100"/>
              <w:jc w:val="both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9400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975C5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B81D0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CF2B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999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BD5B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8A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DAD2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ADF7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C42B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59C6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EEE0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6444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A1E5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612DD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8C12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CC12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89AB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D141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95C2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5D0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D6BA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90FD4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746D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ABEE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1311D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5DCD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B10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BE0C8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CE0DF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830F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4D96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0707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3C24F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B7940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64B88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9B44D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7D0C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7606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4C6F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1FD5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0760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2B16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C68E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9129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07A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7B1B4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0E79E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7F60E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457E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355A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BDC7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51C8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C5EA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855B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4932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DD3D6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4B43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E22B2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587E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70C1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EB72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154A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0BC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844E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9D29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D7EA9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DEA6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795BB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5658D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38C6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5EE9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8DFF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7BEC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FC4D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0B2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FD6B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A21D0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810F8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2D4F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64C1B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7F91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2675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74F9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50B4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B3A7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F64E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E97D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AFBE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0CF1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DCEE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5CB83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3D87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03A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035F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2D5C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7D89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4191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684E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047E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B51BD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FCB8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9B2BE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9B3A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D5095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F52A8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9D3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6316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167A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9E11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DB993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9635D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9AAF6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630F5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329F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3529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6265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2C3E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10E8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71B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9D210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2FDD0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86496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00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8D9F24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54E8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69EB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D5BC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0FF7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21BA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3C676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B73E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39FE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C41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C6EE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BC93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63F6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131B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46E0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D512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8750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D09C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EF1A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AE89B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CD8BA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D393B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77251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09FF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D7C4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6317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B12C8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6ECC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1DD17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F5B9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B9A1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311B2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2A80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A9E85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133D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7829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9423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E7A1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B005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0283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B3F1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A8F40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4A876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250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2B199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A11234A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207C60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0ECE11C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76E83E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F4B926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3B1D66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424489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65AF5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F0486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784DDE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819B5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4E5C56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2D23A8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9801F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08768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F2257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9B86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A2C81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5DBF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6F4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829F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1E2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5F8C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FDA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3615ED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BFA06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BB3D2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90F9A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6265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091648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54D7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466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DD8C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A115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0FC0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E0EF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D5432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14885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29A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47837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122F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91B1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088A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B6B1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A59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EE94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740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575B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730A3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8F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DCBE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CB0D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1390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15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AFCE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5F5F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D3ED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124F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3309A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5BE03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91D1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E3F2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7BE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CFE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613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BF6C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4EC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FA91684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FD07CA7"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p w14:paraId="60DA168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5E15C5D">
      <w:pPr>
        <w:widowControl/>
        <w:shd w:val="clear" w:color="auto" w:fill="FFFFFF"/>
        <w:spacing w:before="0" w:beforeAutospacing="0" w:after="0" w:afterAutospacing="0"/>
        <w:ind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 w14:paraId="64753357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Spec="center" w:tblpY="328"/>
        <w:tblOverlap w:val="never"/>
        <w:tblW w:w="95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40"/>
      </w:tblGrid>
      <w:tr w14:paraId="7C794D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48C3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3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EA7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C84D2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161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74D0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283B57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E4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5E995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DE7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46F62F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2B65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1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4427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1930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162E9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1C63E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3F2BF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463C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A7F29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3A9E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2CD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1C3362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57D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5D91FA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F922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CD46D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FD3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7B7F1B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31D4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CE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31256A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45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117485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D06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FD1D9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436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691885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22DC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900BA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3C82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10B5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17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3B4F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B796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40AB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AC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5428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C96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2513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F00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A856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727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9A45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A559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E860505"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4000F0E3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五、政府信息公开工作存在的主要问题及改进情况</w:t>
      </w:r>
    </w:p>
    <w:p w14:paraId="74697E98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（一）上年度存在问题整改情况</w:t>
      </w:r>
    </w:p>
    <w:p w14:paraId="06C0FE79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64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针对2023年存在的“政务公开的形式较为单一，公开内容不够全面，范围不够广，公布不够及时”等情况，我镇在2024年主动进行整改：一、提高认识，明确责任领导，任务分解，各部门联动;二、开展业务培训，组织学习信息公开相关政策，加强业务能力；三、建立信息发布动态化工作机制，上报工作动态，及时进行发布，完善信息；四、丰富政策解读形式，采用了更加生动活泼的解读方式，增强了解读的可读性。</w:t>
      </w:r>
    </w:p>
    <w:p w14:paraId="07352595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（二）存在的主要问题：</w:t>
      </w:r>
    </w:p>
    <w:p w14:paraId="58075AE2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2024年，全镇政府信息公开工作稳步推进，但也存在一些困难和问题：一是部分镇村干部对政务公开工作的重要性和紧迫性认识不足，致使政府信息公开的规范性、及时性还不够；二是政府信息公开深度不够，政策解读质效不高，公众参与面不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够广泛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 w14:paraId="7C7DC30A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（三）改进情况：</w:t>
      </w:r>
    </w:p>
    <w:p w14:paraId="31E00A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下一步，我镇将进一步加强政府信息公开工作：一是进一步压实政务公开工作责任，加强对镇村干部的培训教育，努力形成人人重视政务公开工作的良好氛围；二是加大对政务公开督促检查力度，实行有效监督，严格责任追究，确保政务公开真实、全面、及时，全面提高政务公开工作的质量；三是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政务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公开的质量和时效性。围绕热点、难点、重点抓公开，依法、主动、及时、准确公开政务信息，积极回应社会关切，切实解决突出问题。</w:t>
      </w:r>
    </w:p>
    <w:p w14:paraId="2CCE5459">
      <w:pPr>
        <w:widowControl/>
        <w:shd w:val="clear" w:color="auto" w:fill="FFFFFF"/>
        <w:spacing w:before="0" w:beforeAutospacing="0" w:after="0" w:afterAutospacing="0"/>
        <w:ind w:firstLine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 w14:paraId="0C621A33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5D609CD9">
      <w:pPr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                             </w:t>
      </w:r>
    </w:p>
    <w:p w14:paraId="242B5872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6570D"/>
    <w:multiLevelType w:val="singleLevel"/>
    <w:tmpl w:val="338657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DJhOTc3ZmE3MTc4YmIwZTU2ZWUxZGI2YzdkODgifQ=="/>
  </w:docVars>
  <w:rsids>
    <w:rsidRoot w:val="00000000"/>
    <w:rsid w:val="00523FD8"/>
    <w:rsid w:val="035A77F2"/>
    <w:rsid w:val="0A22713D"/>
    <w:rsid w:val="0A493132"/>
    <w:rsid w:val="0B2E376B"/>
    <w:rsid w:val="0C4A1121"/>
    <w:rsid w:val="0CD7621C"/>
    <w:rsid w:val="0DDA30C8"/>
    <w:rsid w:val="100F507B"/>
    <w:rsid w:val="10C27730"/>
    <w:rsid w:val="125425F8"/>
    <w:rsid w:val="13EC5F71"/>
    <w:rsid w:val="15097C90"/>
    <w:rsid w:val="15235FE0"/>
    <w:rsid w:val="16604FFD"/>
    <w:rsid w:val="17A11E3D"/>
    <w:rsid w:val="18A62A00"/>
    <w:rsid w:val="1BE20386"/>
    <w:rsid w:val="1C1E6EE4"/>
    <w:rsid w:val="1EA7008E"/>
    <w:rsid w:val="21E651FB"/>
    <w:rsid w:val="221D3838"/>
    <w:rsid w:val="222B68E2"/>
    <w:rsid w:val="23D36023"/>
    <w:rsid w:val="24EE4E28"/>
    <w:rsid w:val="25B82157"/>
    <w:rsid w:val="25EE2D75"/>
    <w:rsid w:val="29AB67B5"/>
    <w:rsid w:val="29DE3389"/>
    <w:rsid w:val="312F6305"/>
    <w:rsid w:val="32C57C62"/>
    <w:rsid w:val="32D373E8"/>
    <w:rsid w:val="35267398"/>
    <w:rsid w:val="39600069"/>
    <w:rsid w:val="41635215"/>
    <w:rsid w:val="41B717B4"/>
    <w:rsid w:val="4335052E"/>
    <w:rsid w:val="43C1100F"/>
    <w:rsid w:val="45A471B3"/>
    <w:rsid w:val="47451645"/>
    <w:rsid w:val="48981C49"/>
    <w:rsid w:val="49A069AB"/>
    <w:rsid w:val="4B3A0D95"/>
    <w:rsid w:val="4C2832E3"/>
    <w:rsid w:val="4D10556E"/>
    <w:rsid w:val="4E782283"/>
    <w:rsid w:val="50E721EF"/>
    <w:rsid w:val="51015FE5"/>
    <w:rsid w:val="51FB596E"/>
    <w:rsid w:val="52DB10B0"/>
    <w:rsid w:val="569C6DA8"/>
    <w:rsid w:val="5A6F2882"/>
    <w:rsid w:val="5FD0253D"/>
    <w:rsid w:val="60B37BB5"/>
    <w:rsid w:val="60E05AE3"/>
    <w:rsid w:val="623F2BBF"/>
    <w:rsid w:val="65541ED2"/>
    <w:rsid w:val="676C2978"/>
    <w:rsid w:val="68CB7E7A"/>
    <w:rsid w:val="6B070CD2"/>
    <w:rsid w:val="6E9B50DA"/>
    <w:rsid w:val="72023B0B"/>
    <w:rsid w:val="761F5DB2"/>
    <w:rsid w:val="77440722"/>
    <w:rsid w:val="79B64C9F"/>
    <w:rsid w:val="7A7213AC"/>
    <w:rsid w:val="7B145A11"/>
    <w:rsid w:val="7E704513"/>
    <w:rsid w:val="7E762167"/>
    <w:rsid w:val="7EF931C4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active1"/>
    <w:basedOn w:val="5"/>
    <w:qFormat/>
    <w:uiPriority w:val="0"/>
  </w:style>
  <w:style w:type="character" w:customStyle="1" w:styleId="15">
    <w:name w:val="active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1654</Words>
  <Characters>1717</Characters>
  <Lines>0</Lines>
  <Paragraphs>0</Paragraphs>
  <TotalTime>7</TotalTime>
  <ScaleCrop>false</ScaleCrop>
  <LinksUpToDate>false</LinksUpToDate>
  <CharactersWithSpaces>1794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2024-01-22T01:00:00Z</dcterms:created>
  <dc:creator>Administrator</dc:creator>
  <cp:lastModifiedBy>旺仔小馒头</cp:lastModifiedBy>
  <cp:lastPrinted>2024-01-25T02:32:00Z</cp:lastPrinted>
  <dcterms:modified xsi:type="dcterms:W3CDTF">2025-01-13T06:48:52Z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C3C1BB1E487B4B75B16833A892633D53_13</vt:lpwstr>
  </property>
  <property fmtid="{D5CDD505-2E9C-101B-9397-08002B2CF9AE}" pid="4" name="KSOTemplateDocerSaveRecord">
    <vt:lpwstr>eyJoZGlkIjoiMjNhMjNmODUzMWY5MzVmNDNmZDE5NDY4OWNiODdkNDciLCJ1c2VySWQiOiIxMTMwNzQxOTM0In0=</vt:lpwstr>
  </property>
</Properties>
</file>