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1BCAAE">
      <w:pPr>
        <w:widowControl/>
        <w:shd w:val="clear" w:color="auto" w:fill="FFFFFF"/>
        <w:jc w:val="center"/>
        <w:rPr>
          <w:rFonts w:hint="eastAsia" w:ascii="Times New Roman" w:hAnsi="Times New Roman" w:eastAsia="方正小标宋简体" w:cs="Times New Roman"/>
          <w:color w:val="000000"/>
          <w:kern w:val="0"/>
          <w:sz w:val="44"/>
          <w:szCs w:val="44"/>
          <w:lang w:eastAsia="zh-CN"/>
        </w:rPr>
      </w:pPr>
      <w:bookmarkStart w:id="0" w:name="_GoBack"/>
      <w:bookmarkEnd w:id="0"/>
    </w:p>
    <w:p w14:paraId="03B17BD5">
      <w:pPr>
        <w:widowControl/>
        <w:shd w:val="clear" w:color="auto" w:fill="FFFFFF"/>
        <w:jc w:val="center"/>
        <w:rPr>
          <w:rFonts w:hint="eastAsia" w:ascii="Times New Roman" w:hAnsi="Times New Roman" w:eastAsia="方正小标宋简体" w:cs="Times New Roman"/>
          <w:color w:val="000000"/>
          <w:kern w:val="0"/>
          <w:sz w:val="44"/>
          <w:szCs w:val="44"/>
          <w:lang w:eastAsia="zh-CN"/>
        </w:rPr>
      </w:pPr>
    </w:p>
    <w:p w14:paraId="4E422249">
      <w:pPr>
        <w:widowControl/>
        <w:shd w:val="clear" w:color="auto" w:fill="FFFFFF"/>
        <w:jc w:val="center"/>
        <w:rPr>
          <w:rFonts w:hint="eastAsia" w:ascii="Times New Roman" w:hAnsi="Times New Roman" w:eastAsia="方正小标宋简体" w:cs="Times New Roman"/>
          <w:color w:val="000000"/>
          <w:kern w:val="0"/>
          <w:sz w:val="24"/>
          <w:szCs w:val="24"/>
          <w:lang w:eastAsia="zh-CN"/>
        </w:rPr>
      </w:pPr>
    </w:p>
    <w:p w14:paraId="74A38D21">
      <w:pPr>
        <w:widowControl/>
        <w:shd w:val="clear" w:color="auto" w:fill="FFFFFF"/>
        <w:jc w:val="center"/>
        <w:rPr>
          <w:rFonts w:ascii="Times New Roman" w:hAnsi="Times New Roman" w:eastAsia="方正小标宋简体" w:cs="Times New Roman"/>
          <w:color w:val="000000"/>
          <w:kern w:val="0"/>
          <w:sz w:val="44"/>
          <w:szCs w:val="44"/>
        </w:rPr>
      </w:pPr>
      <w:r>
        <w:rPr>
          <w:rFonts w:hint="eastAsia" w:ascii="Times New Roman" w:hAnsi="Times New Roman" w:eastAsia="方正小标宋简体" w:cs="Times New Roman"/>
          <w:color w:val="000000"/>
          <w:kern w:val="0"/>
          <w:sz w:val="44"/>
          <w:szCs w:val="44"/>
          <w:lang w:eastAsia="zh-CN"/>
        </w:rPr>
        <w:t>舒城县晓天镇人民政府</w:t>
      </w:r>
      <w:r>
        <w:rPr>
          <w:rFonts w:hint="eastAsia" w:ascii="Times New Roman" w:hAnsi="Times New Roman" w:eastAsia="方正小标宋简体" w:cs="Times New Roman"/>
          <w:color w:val="000000"/>
          <w:kern w:val="0"/>
          <w:sz w:val="44"/>
          <w:szCs w:val="44"/>
          <w:lang w:val="en-US" w:eastAsia="zh-CN"/>
        </w:rPr>
        <w:t>2024年</w:t>
      </w:r>
      <w:r>
        <w:rPr>
          <w:rFonts w:ascii="Times New Roman" w:hAnsi="Times New Roman" w:eastAsia="方正小标宋简体" w:cs="Times New Roman"/>
          <w:color w:val="000000"/>
          <w:kern w:val="0"/>
          <w:sz w:val="44"/>
          <w:szCs w:val="44"/>
        </w:rPr>
        <w:t>政府信息</w:t>
      </w:r>
    </w:p>
    <w:p w14:paraId="6A3518B1">
      <w:pPr>
        <w:widowControl/>
        <w:shd w:val="clear" w:color="auto" w:fill="FFFFFF"/>
        <w:jc w:val="center"/>
        <w:rPr>
          <w:rFonts w:ascii="Times New Roman" w:hAnsi="Times New Roman" w:eastAsia="方正小标宋简体" w:cs="Times New Roman"/>
          <w:color w:val="000000"/>
          <w:kern w:val="0"/>
          <w:sz w:val="44"/>
          <w:szCs w:val="44"/>
        </w:rPr>
      </w:pPr>
      <w:r>
        <w:rPr>
          <w:rFonts w:ascii="Times New Roman" w:hAnsi="Times New Roman" w:eastAsia="方正小标宋简体" w:cs="Times New Roman"/>
          <w:color w:val="000000"/>
          <w:kern w:val="0"/>
          <w:sz w:val="44"/>
          <w:szCs w:val="44"/>
        </w:rPr>
        <w:t>公开工作年度报告</w:t>
      </w:r>
    </w:p>
    <w:p w14:paraId="0743C70C">
      <w:pPr>
        <w:widowControl/>
        <w:shd w:val="clear" w:color="auto" w:fill="FFFFFF"/>
        <w:ind w:firstLine="480"/>
        <w:rPr>
          <w:rFonts w:ascii="Times New Roman" w:hAnsi="Times New Roman" w:eastAsia="仿宋_GB2312" w:cs="Times New Roman"/>
          <w:color w:val="000000"/>
          <w:kern w:val="0"/>
          <w:sz w:val="24"/>
          <w:szCs w:val="32"/>
        </w:rPr>
      </w:pPr>
    </w:p>
    <w:p w14:paraId="2E2D7DE0">
      <w:pPr>
        <w:widowControl/>
        <w:shd w:val="clear" w:color="auto" w:fill="FFFFFF"/>
        <w:ind w:firstLine="480"/>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本报告根据《国务院办公厅政府信息与政务公开办公室关于印发&lt;中华人民共和国政府信息公开工作年度报告格式&gt;的通知》（国办公开办函〔2021〕30号，以下简称《通知》）《安徽省政务公开办公室关于做好2024年度政府信息公开工作年度报告编制和数据报送工作的通知》和《六安市政务公开办公室关于做好2024年度政府信息公开年度报告编制和发布工作的工作提示》要求编制而成。报告主要包括：总体情况、主动公开政府信息情况、收到和处理政府信息公开申请情况、政府信息公开行政复议和行政诉讼情况、政府信息公开工作存在主要问题及改进情况和其他需要报告事项。本年度报告中使用数据统计期限为2024年1月1日至2024年12月31日，本年度报告电子版可在六安市舒城县晓天镇信息公开平台下载。如对本报告有任何疑问，请与六安市舒城县晓天镇政府联系（地址：晓天镇南大街1-31；邮编：231350；联系电话：0564-8345001）。</w:t>
      </w:r>
    </w:p>
    <w:p w14:paraId="14B47092">
      <w:pPr>
        <w:widowControl/>
        <w:shd w:val="clear" w:color="auto" w:fill="FFFFFF"/>
        <w:spacing w:before="0" w:beforeAutospacing="0" w:after="0" w:afterAutospacing="0"/>
        <w:ind w:firstLine="420"/>
        <w:jc w:val="both"/>
        <w:rPr>
          <w:rFonts w:ascii="宋体" w:hAnsi="宋体" w:eastAsia="宋体" w:cs="宋体"/>
          <w:b/>
          <w:color w:val="000000"/>
          <w:kern w:val="0"/>
          <w:sz w:val="28"/>
          <w:szCs w:val="28"/>
          <w:shd w:val="clear" w:color="auto" w:fill="FFFFFF"/>
          <w:lang w:val="en-US" w:eastAsia="zh-CN" w:bidi="ar-SA"/>
        </w:rPr>
      </w:pPr>
      <w:r>
        <w:rPr>
          <w:rFonts w:hint="eastAsia" w:ascii="宋体" w:hAnsi="宋体" w:eastAsia="宋体" w:cs="宋体"/>
          <w:b/>
          <w:color w:val="000000"/>
          <w:kern w:val="0"/>
          <w:sz w:val="28"/>
          <w:szCs w:val="28"/>
          <w:shd w:val="clear" w:color="auto" w:fill="FFFFFF"/>
          <w:lang w:val="en-US" w:eastAsia="zh-CN" w:bidi="ar-SA"/>
        </w:rPr>
        <w:t>一、总体情况</w:t>
      </w:r>
    </w:p>
    <w:p w14:paraId="12BB1DBB">
      <w:pPr>
        <w:widowControl/>
        <w:shd w:val="clear" w:color="auto" w:fill="FFFFFF"/>
        <w:ind w:firstLine="480"/>
        <w:rPr>
          <w:rFonts w:hint="eastAsia"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lang w:eastAsia="zh-CN"/>
        </w:rPr>
        <w:t>（</w:t>
      </w:r>
      <w:r>
        <w:rPr>
          <w:rFonts w:hint="eastAsia" w:ascii="Times New Roman" w:hAnsi="Times New Roman" w:eastAsia="仿宋_GB2312" w:cs="Times New Roman"/>
          <w:color w:val="000000"/>
          <w:kern w:val="0"/>
          <w:sz w:val="28"/>
          <w:szCs w:val="28"/>
          <w:lang w:val="en-US" w:eastAsia="zh-CN"/>
        </w:rPr>
        <w:t>一</w:t>
      </w:r>
      <w:r>
        <w:rPr>
          <w:rFonts w:hint="eastAsia" w:ascii="Times New Roman" w:hAnsi="Times New Roman" w:eastAsia="仿宋_GB2312" w:cs="Times New Roman"/>
          <w:color w:val="000000"/>
          <w:kern w:val="0"/>
          <w:sz w:val="28"/>
          <w:szCs w:val="28"/>
          <w:lang w:eastAsia="zh-CN"/>
        </w:rPr>
        <w:t>）</w:t>
      </w:r>
      <w:r>
        <w:rPr>
          <w:rFonts w:hint="eastAsia" w:ascii="Times New Roman" w:hAnsi="Times New Roman" w:eastAsia="仿宋_GB2312" w:cs="Times New Roman"/>
          <w:color w:val="000000"/>
          <w:kern w:val="0"/>
          <w:sz w:val="28"/>
          <w:szCs w:val="28"/>
        </w:rPr>
        <w:t>主动公开</w:t>
      </w:r>
      <w:r>
        <w:rPr>
          <w:rFonts w:hint="eastAsia" w:ascii="Times New Roman" w:hAnsi="Times New Roman" w:eastAsia="仿宋_GB2312" w:cs="Times New Roman"/>
          <w:color w:val="000000"/>
          <w:kern w:val="0"/>
          <w:sz w:val="28"/>
          <w:szCs w:val="28"/>
          <w:lang w:eastAsia="zh-CN"/>
        </w:rPr>
        <w:t>。</w:t>
      </w:r>
      <w:r>
        <w:rPr>
          <w:rFonts w:hint="eastAsia" w:ascii="Times New Roman" w:hAnsi="Times New Roman" w:eastAsia="仿宋_GB2312" w:cs="Times New Roman"/>
          <w:color w:val="000000"/>
          <w:kern w:val="0"/>
          <w:sz w:val="28"/>
          <w:szCs w:val="28"/>
        </w:rPr>
        <w:t>我镇严格按照《</w:t>
      </w:r>
      <w:r>
        <w:rPr>
          <w:rFonts w:hint="eastAsia" w:ascii="Times New Roman" w:hAnsi="Times New Roman" w:eastAsia="仿宋_GB2312" w:cs="Times New Roman"/>
          <w:color w:val="000000"/>
          <w:kern w:val="0"/>
          <w:sz w:val="28"/>
          <w:szCs w:val="28"/>
          <w:lang w:val="en-US" w:eastAsia="zh-CN"/>
        </w:rPr>
        <w:t>通知</w:t>
      </w:r>
      <w:r>
        <w:rPr>
          <w:rFonts w:hint="eastAsia" w:ascii="Times New Roman" w:hAnsi="Times New Roman" w:eastAsia="仿宋_GB2312" w:cs="Times New Roman"/>
          <w:color w:val="000000"/>
          <w:kern w:val="0"/>
          <w:sz w:val="28"/>
          <w:szCs w:val="28"/>
        </w:rPr>
        <w:t>》规定，严把保密审查关，规范主动公开内容管理，抓好相关栏目动态内容的更新工作，满足社会公众的知情权、监督权、参与权等需求，特别是在权力清单和责任清单、财政资金、重大建设项目、</w:t>
      </w:r>
      <w:r>
        <w:rPr>
          <w:rFonts w:hint="eastAsia" w:ascii="Times New Roman" w:hAnsi="Times New Roman" w:eastAsia="仿宋_GB2312" w:cs="Times New Roman"/>
          <w:color w:val="000000"/>
          <w:kern w:val="0"/>
          <w:sz w:val="28"/>
          <w:szCs w:val="28"/>
          <w:lang w:val="en-US" w:eastAsia="zh-CN"/>
        </w:rPr>
        <w:t>惠民</w:t>
      </w:r>
      <w:r>
        <w:rPr>
          <w:rFonts w:hint="eastAsia" w:ascii="Times New Roman" w:hAnsi="Times New Roman" w:eastAsia="仿宋_GB2312" w:cs="Times New Roman"/>
          <w:color w:val="000000"/>
          <w:kern w:val="0"/>
          <w:sz w:val="28"/>
          <w:szCs w:val="28"/>
        </w:rPr>
        <w:t>资金、市场监管、教育、卫生和食品药品安全</w:t>
      </w:r>
      <w:r>
        <w:rPr>
          <w:rFonts w:hint="eastAsia" w:ascii="Times New Roman" w:hAnsi="Times New Roman" w:eastAsia="仿宋_GB2312" w:cs="Times New Roman"/>
          <w:color w:val="000000"/>
          <w:kern w:val="0"/>
          <w:sz w:val="28"/>
          <w:szCs w:val="28"/>
          <w:lang w:val="en-US" w:eastAsia="zh-CN"/>
        </w:rPr>
        <w:t>等</w:t>
      </w:r>
      <w:r>
        <w:rPr>
          <w:rFonts w:hint="eastAsia" w:ascii="Times New Roman" w:hAnsi="Times New Roman" w:eastAsia="仿宋_GB2312" w:cs="Times New Roman"/>
          <w:color w:val="000000"/>
          <w:kern w:val="0"/>
          <w:sz w:val="28"/>
          <w:szCs w:val="28"/>
        </w:rPr>
        <w:t>重点领域扩大了信息公开覆盖面，着力公开群众关心关注的社会救助、教育、卫生等公共服务领域信息，提高</w:t>
      </w:r>
      <w:r>
        <w:rPr>
          <w:rFonts w:hint="eastAsia" w:ascii="Times New Roman" w:hAnsi="Times New Roman" w:eastAsia="仿宋_GB2312" w:cs="Times New Roman"/>
          <w:color w:val="000000"/>
          <w:kern w:val="0"/>
          <w:sz w:val="28"/>
          <w:szCs w:val="28"/>
          <w:lang w:eastAsia="zh-CN"/>
        </w:rPr>
        <w:t>了</w:t>
      </w:r>
      <w:r>
        <w:rPr>
          <w:rFonts w:hint="eastAsia" w:ascii="Times New Roman" w:hAnsi="Times New Roman" w:eastAsia="仿宋_GB2312" w:cs="Times New Roman"/>
          <w:color w:val="000000"/>
          <w:kern w:val="0"/>
          <w:sz w:val="28"/>
          <w:szCs w:val="28"/>
        </w:rPr>
        <w:t>信息公开</w:t>
      </w:r>
      <w:r>
        <w:rPr>
          <w:rFonts w:hint="eastAsia" w:ascii="Times New Roman" w:hAnsi="Times New Roman" w:eastAsia="仿宋_GB2312" w:cs="Times New Roman"/>
          <w:color w:val="000000"/>
          <w:kern w:val="0"/>
          <w:sz w:val="28"/>
          <w:szCs w:val="28"/>
          <w:lang w:eastAsia="zh-CN"/>
        </w:rPr>
        <w:t>的</w:t>
      </w:r>
      <w:r>
        <w:rPr>
          <w:rFonts w:hint="eastAsia" w:ascii="Times New Roman" w:hAnsi="Times New Roman" w:eastAsia="仿宋_GB2312" w:cs="Times New Roman"/>
          <w:color w:val="000000"/>
          <w:kern w:val="0"/>
          <w:sz w:val="28"/>
          <w:szCs w:val="28"/>
        </w:rPr>
        <w:t>针对性和含金量。</w:t>
      </w:r>
      <w:r>
        <w:rPr>
          <w:rFonts w:hint="eastAsia" w:ascii="Times New Roman" w:hAnsi="Times New Roman" w:eastAsia="仿宋_GB2312" w:cs="Times New Roman"/>
          <w:color w:val="000000"/>
          <w:kern w:val="0"/>
          <w:sz w:val="28"/>
          <w:szCs w:val="28"/>
          <w:lang w:val="en-US" w:eastAsia="zh-CN"/>
        </w:rPr>
        <w:t>2024年，我镇</w:t>
      </w:r>
      <w:r>
        <w:rPr>
          <w:rFonts w:hint="eastAsia" w:ascii="Times New Roman" w:hAnsi="Times New Roman" w:eastAsia="仿宋_GB2312" w:cs="Times New Roman"/>
          <w:color w:val="000000"/>
          <w:kern w:val="0"/>
          <w:sz w:val="28"/>
          <w:szCs w:val="28"/>
        </w:rPr>
        <w:t>结合实际工作情况，对年度重点任务进行细化分工，认真谋划202</w:t>
      </w:r>
      <w:r>
        <w:rPr>
          <w:rFonts w:hint="eastAsia" w:ascii="Times New Roman" w:hAnsi="Times New Roman" w:eastAsia="仿宋_GB2312" w:cs="Times New Roman"/>
          <w:color w:val="000000"/>
          <w:kern w:val="0"/>
          <w:sz w:val="28"/>
          <w:szCs w:val="28"/>
          <w:lang w:val="en-US" w:eastAsia="zh-CN"/>
        </w:rPr>
        <w:t>4</w:t>
      </w:r>
      <w:r>
        <w:rPr>
          <w:rFonts w:hint="eastAsia" w:ascii="Times New Roman" w:hAnsi="Times New Roman" w:eastAsia="仿宋_GB2312" w:cs="Times New Roman"/>
          <w:color w:val="000000"/>
          <w:kern w:val="0"/>
          <w:sz w:val="28"/>
          <w:szCs w:val="28"/>
        </w:rPr>
        <w:t>年工作</w:t>
      </w:r>
      <w:r>
        <w:rPr>
          <w:rFonts w:hint="eastAsia" w:ascii="Times New Roman" w:hAnsi="Times New Roman" w:eastAsia="仿宋_GB2312" w:cs="Times New Roman"/>
          <w:color w:val="000000"/>
          <w:kern w:val="0"/>
          <w:sz w:val="28"/>
          <w:szCs w:val="28"/>
          <w:lang w:eastAsia="zh-CN"/>
        </w:rPr>
        <w:t>，</w:t>
      </w:r>
      <w:r>
        <w:rPr>
          <w:rFonts w:hint="eastAsia" w:ascii="Times New Roman" w:hAnsi="Times New Roman" w:eastAsia="仿宋_GB2312" w:cs="Times New Roman"/>
          <w:color w:val="000000"/>
          <w:kern w:val="0"/>
          <w:sz w:val="28"/>
          <w:szCs w:val="28"/>
          <w:lang w:val="en-US" w:eastAsia="zh-CN"/>
        </w:rPr>
        <w:t>全年成功引进招商引资项目两个，经济强村占比达到30%</w:t>
      </w:r>
      <w:r>
        <w:rPr>
          <w:rFonts w:hint="eastAsia" w:ascii="Times New Roman" w:hAnsi="Times New Roman" w:eastAsia="仿宋_GB2312" w:cs="Times New Roman"/>
          <w:color w:val="000000"/>
          <w:kern w:val="0"/>
          <w:sz w:val="28"/>
          <w:szCs w:val="28"/>
        </w:rPr>
        <w:t>。截止202</w:t>
      </w:r>
      <w:r>
        <w:rPr>
          <w:rFonts w:hint="eastAsia" w:ascii="Times New Roman" w:hAnsi="Times New Roman" w:eastAsia="仿宋_GB2312" w:cs="Times New Roman"/>
          <w:color w:val="000000"/>
          <w:kern w:val="0"/>
          <w:sz w:val="28"/>
          <w:szCs w:val="28"/>
          <w:lang w:val="en-US" w:eastAsia="zh-CN"/>
        </w:rPr>
        <w:t>4</w:t>
      </w:r>
      <w:r>
        <w:rPr>
          <w:rFonts w:hint="eastAsia" w:ascii="Times New Roman" w:hAnsi="Times New Roman" w:eastAsia="仿宋_GB2312" w:cs="Times New Roman"/>
          <w:color w:val="000000"/>
          <w:kern w:val="0"/>
          <w:sz w:val="28"/>
          <w:szCs w:val="28"/>
        </w:rPr>
        <w:t>年12月31日，</w:t>
      </w:r>
      <w:r>
        <w:rPr>
          <w:rFonts w:hint="eastAsia" w:ascii="Times New Roman" w:hAnsi="Times New Roman" w:eastAsia="仿宋_GB2312" w:cs="Times New Roman"/>
          <w:color w:val="000000"/>
          <w:kern w:val="0"/>
          <w:sz w:val="28"/>
          <w:szCs w:val="28"/>
          <w:lang w:val="en-US" w:eastAsia="zh-CN"/>
        </w:rPr>
        <w:t>共</w:t>
      </w:r>
      <w:r>
        <w:rPr>
          <w:rFonts w:hint="eastAsia" w:ascii="Times New Roman" w:hAnsi="Times New Roman" w:eastAsia="仿宋_GB2312" w:cs="Times New Roman"/>
          <w:color w:val="000000"/>
          <w:kern w:val="0"/>
          <w:sz w:val="28"/>
          <w:szCs w:val="28"/>
        </w:rPr>
        <w:t>主动公开信息共</w:t>
      </w:r>
      <w:r>
        <w:rPr>
          <w:rFonts w:hint="eastAsia" w:ascii="Times New Roman" w:hAnsi="Times New Roman" w:eastAsia="仿宋_GB2312" w:cs="Times New Roman"/>
          <w:color w:val="000000"/>
          <w:kern w:val="0"/>
          <w:sz w:val="28"/>
          <w:szCs w:val="28"/>
          <w:lang w:val="en-US" w:eastAsia="zh-CN"/>
        </w:rPr>
        <w:t>769</w:t>
      </w:r>
      <w:r>
        <w:rPr>
          <w:rFonts w:hint="eastAsia" w:ascii="Times New Roman" w:hAnsi="Times New Roman" w:eastAsia="仿宋_GB2312" w:cs="Times New Roman"/>
          <w:color w:val="000000"/>
          <w:kern w:val="0"/>
          <w:sz w:val="28"/>
          <w:szCs w:val="28"/>
        </w:rPr>
        <w:t>条，其中基础领域公开</w:t>
      </w:r>
      <w:r>
        <w:rPr>
          <w:rFonts w:hint="eastAsia" w:ascii="Times New Roman" w:hAnsi="Times New Roman" w:eastAsia="仿宋_GB2312" w:cs="Times New Roman"/>
          <w:color w:val="000000"/>
          <w:kern w:val="0"/>
          <w:sz w:val="28"/>
          <w:szCs w:val="28"/>
          <w:lang w:val="en-US" w:eastAsia="zh-CN"/>
        </w:rPr>
        <w:t>308</w:t>
      </w:r>
      <w:r>
        <w:rPr>
          <w:rFonts w:hint="eastAsia" w:ascii="Times New Roman" w:hAnsi="Times New Roman" w:eastAsia="仿宋_GB2312" w:cs="Times New Roman"/>
          <w:color w:val="000000"/>
          <w:kern w:val="0"/>
          <w:sz w:val="28"/>
          <w:szCs w:val="28"/>
        </w:rPr>
        <w:t>条，两化领域公开4</w:t>
      </w:r>
      <w:r>
        <w:rPr>
          <w:rFonts w:hint="eastAsia" w:ascii="Times New Roman" w:hAnsi="Times New Roman" w:eastAsia="仿宋_GB2312" w:cs="Times New Roman"/>
          <w:color w:val="000000"/>
          <w:kern w:val="0"/>
          <w:sz w:val="28"/>
          <w:szCs w:val="28"/>
          <w:lang w:val="en-US" w:eastAsia="zh-CN"/>
        </w:rPr>
        <w:t>61</w:t>
      </w:r>
      <w:r>
        <w:rPr>
          <w:rFonts w:hint="eastAsia" w:ascii="Times New Roman" w:hAnsi="Times New Roman" w:eastAsia="仿宋_GB2312" w:cs="Times New Roman"/>
          <w:color w:val="000000"/>
          <w:kern w:val="0"/>
          <w:sz w:val="28"/>
          <w:szCs w:val="28"/>
        </w:rPr>
        <w:t>条。</w:t>
      </w:r>
    </w:p>
    <w:p w14:paraId="546D6D06">
      <w:pPr>
        <w:widowControl/>
        <w:shd w:val="clear" w:color="auto" w:fill="FFFFFF"/>
        <w:ind w:firstLine="480"/>
        <w:rPr>
          <w:rFonts w:hint="eastAsia"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lang w:eastAsia="zh-CN"/>
        </w:rPr>
        <w:t>（</w:t>
      </w:r>
      <w:r>
        <w:rPr>
          <w:rFonts w:hint="eastAsia" w:ascii="Times New Roman" w:hAnsi="Times New Roman" w:eastAsia="仿宋_GB2312" w:cs="Times New Roman"/>
          <w:color w:val="000000"/>
          <w:kern w:val="0"/>
          <w:sz w:val="28"/>
          <w:szCs w:val="28"/>
          <w:lang w:val="en-US" w:eastAsia="zh-CN"/>
        </w:rPr>
        <w:t>二</w:t>
      </w:r>
      <w:r>
        <w:rPr>
          <w:rFonts w:hint="eastAsia" w:ascii="Times New Roman" w:hAnsi="Times New Roman" w:eastAsia="仿宋_GB2312" w:cs="Times New Roman"/>
          <w:color w:val="000000"/>
          <w:kern w:val="0"/>
          <w:sz w:val="28"/>
          <w:szCs w:val="28"/>
          <w:lang w:eastAsia="zh-CN"/>
        </w:rPr>
        <w:t>）</w:t>
      </w:r>
      <w:r>
        <w:rPr>
          <w:rFonts w:hint="eastAsia" w:ascii="Times New Roman" w:hAnsi="Times New Roman" w:eastAsia="仿宋_GB2312" w:cs="Times New Roman"/>
          <w:color w:val="000000"/>
          <w:kern w:val="0"/>
          <w:sz w:val="28"/>
          <w:szCs w:val="28"/>
        </w:rPr>
        <w:t>依申请公开</w:t>
      </w:r>
      <w:r>
        <w:rPr>
          <w:rFonts w:hint="eastAsia" w:ascii="Times New Roman" w:hAnsi="Times New Roman" w:eastAsia="仿宋_GB2312" w:cs="Times New Roman"/>
          <w:color w:val="000000"/>
          <w:kern w:val="0"/>
          <w:sz w:val="28"/>
          <w:szCs w:val="28"/>
          <w:lang w:eastAsia="zh-CN"/>
        </w:rPr>
        <w:t>。</w:t>
      </w:r>
      <w:r>
        <w:rPr>
          <w:rFonts w:hint="eastAsia" w:ascii="Times New Roman" w:hAnsi="Times New Roman" w:eastAsia="仿宋_GB2312" w:cs="Times New Roman"/>
          <w:color w:val="000000"/>
          <w:kern w:val="0"/>
          <w:sz w:val="28"/>
          <w:szCs w:val="28"/>
        </w:rPr>
        <w:t>我镇高度重视依申请公开工作，不断规范政府信息公开指南，切实完善依申请公开受理工作机制</w:t>
      </w:r>
      <w:r>
        <w:rPr>
          <w:rFonts w:hint="eastAsia" w:ascii="Times New Roman" w:hAnsi="Times New Roman" w:eastAsia="仿宋_GB2312" w:cs="Times New Roman"/>
          <w:color w:val="000000"/>
          <w:kern w:val="0"/>
          <w:sz w:val="28"/>
          <w:szCs w:val="28"/>
          <w:lang w:eastAsia="zh-CN"/>
        </w:rPr>
        <w:t>。</w:t>
      </w:r>
      <w:r>
        <w:rPr>
          <w:rFonts w:hint="eastAsia" w:ascii="Times New Roman" w:hAnsi="Times New Roman" w:eastAsia="仿宋_GB2312" w:cs="Times New Roman"/>
          <w:color w:val="000000"/>
          <w:kern w:val="0"/>
          <w:sz w:val="28"/>
          <w:szCs w:val="28"/>
        </w:rPr>
        <w:t>截止12月31日，</w:t>
      </w:r>
      <w:r>
        <w:rPr>
          <w:rFonts w:hint="eastAsia" w:ascii="Times New Roman" w:hAnsi="Times New Roman" w:eastAsia="仿宋_GB2312" w:cs="Times New Roman"/>
          <w:color w:val="000000"/>
          <w:kern w:val="0"/>
          <w:sz w:val="28"/>
          <w:szCs w:val="28"/>
          <w:lang w:val="en-US" w:eastAsia="zh-CN"/>
        </w:rPr>
        <w:t>我镇</w:t>
      </w:r>
      <w:r>
        <w:rPr>
          <w:rFonts w:hint="eastAsia" w:ascii="Times New Roman" w:hAnsi="Times New Roman" w:eastAsia="仿宋_GB2312" w:cs="Times New Roman"/>
          <w:color w:val="000000"/>
          <w:kern w:val="0"/>
          <w:sz w:val="28"/>
          <w:szCs w:val="28"/>
        </w:rPr>
        <w:t>未收到政府信息公开申请。</w:t>
      </w:r>
    </w:p>
    <w:p w14:paraId="353E443C">
      <w:pPr>
        <w:widowControl/>
        <w:shd w:val="clear" w:color="auto" w:fill="FFFFFF"/>
        <w:ind w:firstLine="480"/>
        <w:rPr>
          <w:rFonts w:hint="eastAsia"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lang w:eastAsia="zh-CN"/>
        </w:rPr>
        <w:t>（</w:t>
      </w:r>
      <w:r>
        <w:rPr>
          <w:rFonts w:hint="eastAsia" w:ascii="Times New Roman" w:hAnsi="Times New Roman" w:eastAsia="仿宋_GB2312" w:cs="Times New Roman"/>
          <w:color w:val="000000"/>
          <w:kern w:val="0"/>
          <w:sz w:val="28"/>
          <w:szCs w:val="28"/>
          <w:lang w:val="en-US" w:eastAsia="zh-CN"/>
        </w:rPr>
        <w:t>三</w:t>
      </w:r>
      <w:r>
        <w:rPr>
          <w:rFonts w:hint="eastAsia" w:ascii="Times New Roman" w:hAnsi="Times New Roman" w:eastAsia="仿宋_GB2312" w:cs="Times New Roman"/>
          <w:color w:val="000000"/>
          <w:kern w:val="0"/>
          <w:sz w:val="28"/>
          <w:szCs w:val="28"/>
          <w:lang w:eastAsia="zh-CN"/>
        </w:rPr>
        <w:t>）</w:t>
      </w:r>
      <w:r>
        <w:rPr>
          <w:rFonts w:hint="eastAsia" w:ascii="Times New Roman" w:hAnsi="Times New Roman" w:eastAsia="仿宋_GB2312" w:cs="Times New Roman"/>
          <w:color w:val="000000"/>
          <w:kern w:val="0"/>
          <w:sz w:val="28"/>
          <w:szCs w:val="28"/>
        </w:rPr>
        <w:t>政府信息管理</w:t>
      </w:r>
      <w:r>
        <w:rPr>
          <w:rFonts w:hint="eastAsia" w:ascii="Times New Roman" w:hAnsi="Times New Roman" w:eastAsia="仿宋_GB2312" w:cs="Times New Roman"/>
          <w:color w:val="000000"/>
          <w:kern w:val="0"/>
          <w:sz w:val="28"/>
          <w:szCs w:val="28"/>
          <w:lang w:eastAsia="zh-CN"/>
        </w:rPr>
        <w:t>。认真贯彻落实信息公开相关政策，对政务信息进行全过程的规范管理。一方面，密切关注全镇各项重要工作部署和与经济社会发展相关的重要政务舆情，及时发布官方权威信息，正面引导舆论。另一方面，严格落实信息发布“三审”制度，严把内容质量，规范公开流程，保证信息发布的准确性和规范性。2024年，</w:t>
      </w:r>
      <w:r>
        <w:rPr>
          <w:rFonts w:hint="eastAsia" w:ascii="Times New Roman" w:hAnsi="Times New Roman" w:eastAsia="仿宋_GB2312" w:cs="Times New Roman"/>
          <w:color w:val="000000"/>
          <w:kern w:val="0"/>
          <w:sz w:val="28"/>
          <w:szCs w:val="28"/>
          <w:lang w:val="en-US" w:eastAsia="zh-CN"/>
        </w:rPr>
        <w:t>我</w:t>
      </w:r>
      <w:r>
        <w:rPr>
          <w:rFonts w:hint="eastAsia" w:ascii="Times New Roman" w:hAnsi="Times New Roman" w:eastAsia="仿宋_GB2312" w:cs="Times New Roman"/>
          <w:color w:val="000000"/>
          <w:kern w:val="0"/>
          <w:sz w:val="28"/>
          <w:szCs w:val="28"/>
          <w:lang w:eastAsia="zh-CN"/>
        </w:rPr>
        <w:t>镇</w:t>
      </w:r>
      <w:r>
        <w:rPr>
          <w:rFonts w:hint="eastAsia" w:ascii="Times New Roman" w:hAnsi="Times New Roman" w:eastAsia="仿宋_GB2312" w:cs="Times New Roman"/>
          <w:color w:val="000000"/>
          <w:kern w:val="0"/>
          <w:sz w:val="28"/>
          <w:szCs w:val="28"/>
          <w:lang w:val="en-US" w:eastAsia="zh-CN"/>
        </w:rPr>
        <w:t>未</w:t>
      </w:r>
      <w:r>
        <w:rPr>
          <w:rFonts w:hint="eastAsia" w:ascii="Times New Roman" w:hAnsi="Times New Roman" w:eastAsia="仿宋_GB2312" w:cs="Times New Roman"/>
          <w:color w:val="000000"/>
          <w:kern w:val="0"/>
          <w:sz w:val="28"/>
          <w:szCs w:val="28"/>
          <w:lang w:eastAsia="zh-CN"/>
        </w:rPr>
        <w:t>发布和废止行政规范性文件。</w:t>
      </w:r>
    </w:p>
    <w:p w14:paraId="1AB165C8">
      <w:pPr>
        <w:widowControl/>
        <w:shd w:val="clear" w:color="auto" w:fill="FFFFFF"/>
        <w:ind w:firstLine="480"/>
        <w:rPr>
          <w:rFonts w:hint="eastAsia"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lang w:eastAsia="zh-CN"/>
        </w:rPr>
        <w:t>（</w:t>
      </w:r>
      <w:r>
        <w:rPr>
          <w:rFonts w:hint="eastAsia" w:ascii="Times New Roman" w:hAnsi="Times New Roman" w:eastAsia="仿宋_GB2312" w:cs="Times New Roman"/>
          <w:color w:val="000000"/>
          <w:kern w:val="0"/>
          <w:sz w:val="28"/>
          <w:szCs w:val="28"/>
          <w:lang w:val="en-US" w:eastAsia="zh-CN"/>
        </w:rPr>
        <w:t>四</w:t>
      </w:r>
      <w:r>
        <w:rPr>
          <w:rFonts w:hint="eastAsia" w:ascii="Times New Roman" w:hAnsi="Times New Roman" w:eastAsia="仿宋_GB2312" w:cs="Times New Roman"/>
          <w:color w:val="000000"/>
          <w:kern w:val="0"/>
          <w:sz w:val="28"/>
          <w:szCs w:val="28"/>
          <w:lang w:eastAsia="zh-CN"/>
        </w:rPr>
        <w:t>）</w:t>
      </w:r>
      <w:r>
        <w:rPr>
          <w:rFonts w:hint="eastAsia" w:ascii="Times New Roman" w:hAnsi="Times New Roman" w:eastAsia="仿宋_GB2312" w:cs="Times New Roman"/>
          <w:color w:val="000000"/>
          <w:kern w:val="0"/>
          <w:sz w:val="28"/>
          <w:szCs w:val="28"/>
        </w:rPr>
        <w:t>政府信息公开平台建设</w:t>
      </w:r>
      <w:r>
        <w:rPr>
          <w:rFonts w:hint="eastAsia" w:ascii="Times New Roman" w:hAnsi="Times New Roman" w:eastAsia="仿宋_GB2312" w:cs="Times New Roman"/>
          <w:color w:val="000000"/>
          <w:kern w:val="0"/>
          <w:sz w:val="28"/>
          <w:szCs w:val="28"/>
          <w:lang w:eastAsia="zh-CN"/>
        </w:rPr>
        <w:t>。加大政府信息公开载体建设力度，</w:t>
      </w:r>
      <w:r>
        <w:rPr>
          <w:rFonts w:hint="eastAsia" w:ascii="Times New Roman" w:hAnsi="Times New Roman" w:eastAsia="仿宋_GB2312" w:cs="Times New Roman"/>
          <w:color w:val="000000"/>
          <w:kern w:val="0"/>
          <w:sz w:val="28"/>
          <w:szCs w:val="28"/>
          <w:lang w:val="en-US" w:eastAsia="zh-CN"/>
        </w:rPr>
        <w:t>积极利用</w:t>
      </w:r>
      <w:r>
        <w:rPr>
          <w:rFonts w:hint="eastAsia" w:ascii="Times New Roman" w:hAnsi="Times New Roman" w:eastAsia="仿宋_GB2312" w:cs="Times New Roman"/>
          <w:color w:val="000000"/>
          <w:kern w:val="0"/>
          <w:sz w:val="28"/>
          <w:szCs w:val="28"/>
          <w:lang w:eastAsia="zh-CN"/>
        </w:rPr>
        <w:t>线上线下宣传</w:t>
      </w:r>
      <w:r>
        <w:rPr>
          <w:rFonts w:hint="eastAsia" w:ascii="Times New Roman" w:hAnsi="Times New Roman" w:eastAsia="仿宋_GB2312" w:cs="Times New Roman"/>
          <w:color w:val="000000"/>
          <w:kern w:val="0"/>
          <w:sz w:val="28"/>
          <w:szCs w:val="28"/>
          <w:lang w:val="en-US" w:eastAsia="zh-CN"/>
        </w:rPr>
        <w:t>方式</w:t>
      </w:r>
      <w:r>
        <w:rPr>
          <w:rFonts w:hint="eastAsia" w:ascii="Times New Roman" w:hAnsi="Times New Roman" w:eastAsia="仿宋_GB2312" w:cs="Times New Roman"/>
          <w:color w:val="000000"/>
          <w:kern w:val="0"/>
          <w:sz w:val="28"/>
          <w:szCs w:val="28"/>
          <w:lang w:eastAsia="zh-CN"/>
        </w:rPr>
        <w:t>广泛宣传工作动态，线上通过</w:t>
      </w:r>
      <w:r>
        <w:rPr>
          <w:rFonts w:hint="eastAsia" w:ascii="Times New Roman" w:hAnsi="Times New Roman" w:eastAsia="仿宋_GB2312" w:cs="Times New Roman"/>
          <w:color w:val="000000"/>
          <w:kern w:val="0"/>
          <w:sz w:val="28"/>
          <w:szCs w:val="28"/>
          <w:lang w:val="en-US" w:eastAsia="zh-CN"/>
        </w:rPr>
        <w:t>政务新媒体</w:t>
      </w:r>
      <w:r>
        <w:rPr>
          <w:rFonts w:hint="eastAsia" w:ascii="Times New Roman" w:hAnsi="Times New Roman" w:eastAsia="仿宋_GB2312" w:cs="Times New Roman"/>
          <w:color w:val="000000"/>
          <w:kern w:val="0"/>
          <w:sz w:val="28"/>
          <w:szCs w:val="28"/>
          <w:lang w:eastAsia="zh-CN"/>
        </w:rPr>
        <w:t>“</w:t>
      </w:r>
      <w:r>
        <w:rPr>
          <w:rFonts w:hint="eastAsia" w:ascii="Times New Roman" w:hAnsi="Times New Roman" w:eastAsia="仿宋_GB2312" w:cs="Times New Roman"/>
          <w:color w:val="000000"/>
          <w:kern w:val="0"/>
          <w:sz w:val="28"/>
          <w:szCs w:val="28"/>
          <w:lang w:val="en-US" w:eastAsia="zh-CN"/>
        </w:rPr>
        <w:t>爱晓天</w:t>
      </w:r>
      <w:r>
        <w:rPr>
          <w:rFonts w:hint="eastAsia" w:ascii="Times New Roman" w:hAnsi="Times New Roman" w:eastAsia="仿宋_GB2312" w:cs="Times New Roman"/>
          <w:color w:val="000000"/>
          <w:kern w:val="0"/>
          <w:sz w:val="28"/>
          <w:szCs w:val="28"/>
          <w:lang w:eastAsia="zh-CN"/>
        </w:rPr>
        <w:t>”</w:t>
      </w:r>
      <w:r>
        <w:rPr>
          <w:rFonts w:hint="eastAsia" w:ascii="Times New Roman" w:hAnsi="Times New Roman" w:eastAsia="仿宋_GB2312" w:cs="Times New Roman"/>
          <w:color w:val="000000"/>
          <w:kern w:val="0"/>
          <w:sz w:val="28"/>
          <w:szCs w:val="28"/>
          <w:lang w:val="en-US" w:eastAsia="zh-CN"/>
        </w:rPr>
        <w:t>抖音账号、</w:t>
      </w:r>
      <w:r>
        <w:rPr>
          <w:rFonts w:hint="eastAsia" w:ascii="Times New Roman" w:hAnsi="Times New Roman" w:eastAsia="仿宋_GB2312" w:cs="Times New Roman"/>
          <w:color w:val="000000"/>
          <w:kern w:val="0"/>
          <w:sz w:val="28"/>
          <w:szCs w:val="28"/>
          <w:lang w:eastAsia="zh-CN"/>
        </w:rPr>
        <w:t>镇村微信群、QQ群积极引导群众网上办事，线下</w:t>
      </w:r>
      <w:r>
        <w:rPr>
          <w:rFonts w:hint="eastAsia" w:ascii="Times New Roman" w:hAnsi="Times New Roman" w:eastAsia="仿宋_GB2312" w:cs="Times New Roman"/>
          <w:color w:val="000000"/>
          <w:kern w:val="0"/>
          <w:sz w:val="28"/>
          <w:szCs w:val="28"/>
          <w:lang w:val="en-US" w:eastAsia="zh-CN"/>
        </w:rPr>
        <w:t>设立</w:t>
      </w:r>
      <w:r>
        <w:rPr>
          <w:rFonts w:hint="eastAsia" w:ascii="Times New Roman" w:hAnsi="Times New Roman" w:eastAsia="仿宋_GB2312" w:cs="Times New Roman"/>
          <w:color w:val="000000"/>
          <w:kern w:val="0"/>
          <w:sz w:val="28"/>
          <w:szCs w:val="28"/>
          <w:lang w:eastAsia="zh-CN"/>
        </w:rPr>
        <w:t>集政府信息查询、信息公开申请、办事咨询服务、政策宣传解读等功能为一体的“一站式”政务公开专区，</w:t>
      </w:r>
      <w:r>
        <w:rPr>
          <w:rFonts w:hint="eastAsia" w:ascii="Times New Roman" w:hAnsi="Times New Roman" w:eastAsia="仿宋_GB2312" w:cs="Times New Roman"/>
          <w:color w:val="000000"/>
          <w:kern w:val="0"/>
          <w:sz w:val="28"/>
          <w:szCs w:val="28"/>
          <w:lang w:val="en-US" w:eastAsia="zh-CN"/>
        </w:rPr>
        <w:t>专区内配备专门工作人员为群众服务，</w:t>
      </w:r>
      <w:r>
        <w:rPr>
          <w:rFonts w:hint="eastAsia" w:ascii="Times New Roman" w:hAnsi="Times New Roman" w:eastAsia="仿宋_GB2312" w:cs="Times New Roman"/>
          <w:color w:val="000000"/>
          <w:kern w:val="0"/>
          <w:sz w:val="28"/>
          <w:szCs w:val="28"/>
          <w:lang w:eastAsia="zh-CN"/>
        </w:rPr>
        <w:t>提高宣传质量，努力提升群众对政策的知晓率及办事获得感。</w:t>
      </w:r>
    </w:p>
    <w:p w14:paraId="7BAA07C2">
      <w:pPr>
        <w:widowControl/>
        <w:shd w:val="clear" w:color="auto" w:fill="FFFFFF"/>
        <w:spacing w:line="480" w:lineRule="auto"/>
        <w:ind w:firstLine="480"/>
        <w:rPr>
          <w:rFonts w:hint="default"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eastAsia="zh-CN"/>
        </w:rPr>
        <w:t>（</w:t>
      </w:r>
      <w:r>
        <w:rPr>
          <w:rFonts w:hint="eastAsia" w:ascii="Times New Roman" w:hAnsi="Times New Roman" w:eastAsia="仿宋_GB2312" w:cs="Times New Roman"/>
          <w:color w:val="000000"/>
          <w:kern w:val="0"/>
          <w:sz w:val="28"/>
          <w:szCs w:val="28"/>
          <w:lang w:val="en-US" w:eastAsia="zh-CN"/>
        </w:rPr>
        <w:t>五</w:t>
      </w:r>
      <w:r>
        <w:rPr>
          <w:rFonts w:hint="eastAsia" w:ascii="Times New Roman" w:hAnsi="Times New Roman" w:eastAsia="仿宋_GB2312" w:cs="Times New Roman"/>
          <w:color w:val="000000"/>
          <w:kern w:val="0"/>
          <w:sz w:val="28"/>
          <w:szCs w:val="28"/>
          <w:lang w:eastAsia="zh-CN"/>
        </w:rPr>
        <w:t>）</w:t>
      </w:r>
      <w:r>
        <w:rPr>
          <w:rFonts w:hint="eastAsia" w:ascii="Times New Roman" w:hAnsi="Times New Roman" w:eastAsia="仿宋_GB2312" w:cs="Times New Roman"/>
          <w:color w:val="000000"/>
          <w:kern w:val="0"/>
          <w:sz w:val="28"/>
          <w:szCs w:val="28"/>
        </w:rPr>
        <w:t>监督保障</w:t>
      </w:r>
      <w:r>
        <w:rPr>
          <w:rFonts w:hint="eastAsia" w:ascii="Times New Roman" w:hAnsi="Times New Roman" w:eastAsia="仿宋_GB2312" w:cs="Times New Roman"/>
          <w:color w:val="000000"/>
          <w:kern w:val="0"/>
          <w:sz w:val="28"/>
          <w:szCs w:val="28"/>
          <w:lang w:eastAsia="zh-CN"/>
        </w:rPr>
        <w:t>。</w:t>
      </w:r>
      <w:r>
        <w:rPr>
          <w:rFonts w:hint="eastAsia" w:ascii="Times New Roman" w:hAnsi="Times New Roman" w:eastAsia="仿宋_GB2312" w:cs="Times New Roman"/>
          <w:color w:val="000000"/>
          <w:kern w:val="0"/>
          <w:sz w:val="28"/>
          <w:szCs w:val="28"/>
        </w:rPr>
        <w:t>我镇高度重视信息公开监督保障，一是加强组织领导。及时优化政务公开领导小组，狠抓职责任务落实，加强相关人员的业务知识培训，切实提升信息公开工作能力。二是强化制度建设。建立“好差评”制度，窗口工作人员及时提醒引导办事群众对窗口工作人员服务态度、效率等方面进行全面评价，将政务公开工作与党风廉政建设综合进行检查、考评，考评结果纳入岗位目标责任制，使政务公开工作更加扎实、有序开展。 202</w:t>
      </w:r>
      <w:r>
        <w:rPr>
          <w:rFonts w:hint="eastAsia" w:ascii="Times New Roman" w:hAnsi="Times New Roman" w:eastAsia="仿宋_GB2312" w:cs="Times New Roman"/>
          <w:color w:val="000000"/>
          <w:kern w:val="0"/>
          <w:sz w:val="28"/>
          <w:szCs w:val="28"/>
          <w:lang w:val="en-US" w:eastAsia="zh-CN"/>
        </w:rPr>
        <w:t>4</w:t>
      </w:r>
      <w:r>
        <w:rPr>
          <w:rFonts w:hint="eastAsia" w:ascii="Times New Roman" w:hAnsi="Times New Roman" w:eastAsia="仿宋_GB2312" w:cs="Times New Roman"/>
          <w:color w:val="000000"/>
          <w:kern w:val="0"/>
          <w:sz w:val="28"/>
          <w:szCs w:val="28"/>
        </w:rPr>
        <w:t>年</w:t>
      </w:r>
      <w:r>
        <w:rPr>
          <w:rFonts w:hint="eastAsia" w:ascii="Times New Roman" w:hAnsi="Times New Roman" w:eastAsia="仿宋_GB2312" w:cs="Times New Roman"/>
          <w:color w:val="000000"/>
          <w:kern w:val="0"/>
          <w:sz w:val="28"/>
          <w:szCs w:val="28"/>
          <w:lang w:val="en-US" w:eastAsia="zh-CN"/>
        </w:rPr>
        <w:t>我镇</w:t>
      </w:r>
      <w:r>
        <w:rPr>
          <w:rFonts w:hint="eastAsia" w:ascii="Times New Roman" w:hAnsi="Times New Roman" w:eastAsia="仿宋_GB2312" w:cs="Times New Roman"/>
          <w:color w:val="000000"/>
          <w:kern w:val="0"/>
          <w:sz w:val="28"/>
          <w:szCs w:val="28"/>
        </w:rPr>
        <w:t>未</w:t>
      </w:r>
      <w:r>
        <w:rPr>
          <w:rFonts w:hint="eastAsia" w:ascii="Times New Roman" w:hAnsi="Times New Roman" w:eastAsia="仿宋_GB2312" w:cs="Times New Roman"/>
          <w:color w:val="000000"/>
          <w:kern w:val="0"/>
          <w:sz w:val="28"/>
          <w:szCs w:val="28"/>
          <w:lang w:val="en-US" w:eastAsia="zh-CN"/>
        </w:rPr>
        <w:t>开展社会评议，未</w:t>
      </w:r>
      <w:r>
        <w:rPr>
          <w:rFonts w:hint="eastAsia" w:ascii="Times New Roman" w:hAnsi="Times New Roman" w:eastAsia="仿宋_GB2312" w:cs="Times New Roman"/>
          <w:color w:val="000000"/>
          <w:kern w:val="0"/>
          <w:sz w:val="28"/>
          <w:szCs w:val="28"/>
        </w:rPr>
        <w:t>发生政务公开责任追究事件。</w:t>
      </w:r>
    </w:p>
    <w:p w14:paraId="23075BC7">
      <w:pPr>
        <w:widowControl/>
        <w:shd w:val="clear" w:color="auto" w:fill="FFFFFF"/>
        <w:spacing w:before="0" w:beforeAutospacing="0" w:after="0" w:afterAutospacing="0" w:line="480" w:lineRule="auto"/>
        <w:ind w:firstLine="420"/>
        <w:jc w:val="both"/>
        <w:rPr>
          <w:rFonts w:ascii="宋体" w:hAnsi="宋体" w:eastAsia="宋体" w:cs="宋体"/>
          <w:color w:val="000000"/>
          <w:kern w:val="0"/>
          <w:sz w:val="24"/>
          <w:szCs w:val="24"/>
          <w:lang w:val="en-US" w:eastAsia="zh-CN" w:bidi="ar-SA"/>
        </w:rPr>
      </w:pPr>
      <w:r>
        <w:rPr>
          <w:rFonts w:hint="eastAsia" w:ascii="宋体" w:hAnsi="宋体" w:eastAsia="宋体" w:cs="宋体"/>
          <w:b/>
          <w:color w:val="000000"/>
          <w:kern w:val="0"/>
          <w:sz w:val="24"/>
          <w:szCs w:val="24"/>
          <w:shd w:val="clear" w:color="auto" w:fill="FFFFFF"/>
          <w:lang w:val="en-US" w:eastAsia="zh-CN" w:bidi="ar-SA"/>
        </w:rPr>
        <w:t>二、主动公开政府信息情况</w:t>
      </w:r>
    </w:p>
    <w:tbl>
      <w:tblPr>
        <w:tblStyle w:val="2"/>
        <w:tblW w:w="9740" w:type="dxa"/>
        <w:jc w:val="center"/>
        <w:tblLayout w:type="fixed"/>
        <w:tblCellMar>
          <w:top w:w="0" w:type="dxa"/>
          <w:left w:w="0" w:type="dxa"/>
          <w:bottom w:w="0" w:type="dxa"/>
          <w:right w:w="0" w:type="dxa"/>
        </w:tblCellMar>
      </w:tblPr>
      <w:tblGrid>
        <w:gridCol w:w="2435"/>
        <w:gridCol w:w="2435"/>
        <w:gridCol w:w="2435"/>
        <w:gridCol w:w="2435"/>
      </w:tblGrid>
      <w:tr w14:paraId="65DDD646">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14:paraId="785CDDE7">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第二十条第（一）项</w:t>
            </w:r>
          </w:p>
        </w:tc>
      </w:tr>
      <w:tr w14:paraId="25658F62">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44C9C362">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1E03E065">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本年制发件数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28209F2F">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本年废止件数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75D340CE">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现行有效件数</w:t>
            </w:r>
          </w:p>
        </w:tc>
      </w:tr>
      <w:tr w14:paraId="54EC9BC6">
        <w:tblPrEx>
          <w:tblCellMar>
            <w:top w:w="0" w:type="dxa"/>
            <w:left w:w="0" w:type="dxa"/>
            <w:bottom w:w="0" w:type="dxa"/>
            <w:right w:w="0" w:type="dxa"/>
          </w:tblCellMar>
        </w:tblPrEx>
        <w:trPr>
          <w:trHeight w:val="459"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69417E0C">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规章</w:t>
            </w:r>
          </w:p>
        </w:tc>
        <w:tc>
          <w:tcPr>
            <w:tcW w:w="2435" w:type="dxa"/>
            <w:tcBorders>
              <w:top w:val="nil"/>
              <w:left w:val="nil"/>
              <w:bottom w:val="single" w:color="auto" w:sz="8" w:space="0"/>
              <w:right w:val="single" w:color="auto" w:sz="8" w:space="0"/>
            </w:tcBorders>
            <w:tcMar>
              <w:left w:w="57" w:type="dxa"/>
              <w:right w:w="57" w:type="dxa"/>
            </w:tcMar>
            <w:vAlign w:val="center"/>
          </w:tcPr>
          <w:p w14:paraId="48DAEEB8">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w:t>
            </w:r>
            <w:r>
              <w:rPr>
                <w:rFonts w:hint="eastAsia" w:ascii="宋体" w:hAnsi="宋体" w:eastAsia="宋体" w:cs="宋体"/>
                <w:color w:val="000000"/>
                <w:kern w:val="0"/>
                <w:sz w:val="20"/>
                <w:szCs w:val="20"/>
              </w:rPr>
              <w:t>　　</w:t>
            </w:r>
          </w:p>
        </w:tc>
        <w:tc>
          <w:tcPr>
            <w:tcW w:w="2435" w:type="dxa"/>
            <w:tcBorders>
              <w:top w:val="nil"/>
              <w:left w:val="nil"/>
              <w:bottom w:val="single" w:color="auto" w:sz="8" w:space="0"/>
              <w:right w:val="single" w:color="auto" w:sz="8" w:space="0"/>
            </w:tcBorders>
            <w:tcMar>
              <w:left w:w="57" w:type="dxa"/>
              <w:right w:w="57" w:type="dxa"/>
            </w:tcMar>
            <w:vAlign w:val="center"/>
          </w:tcPr>
          <w:p w14:paraId="4D8BE841">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r>
              <w:rPr>
                <w:rFonts w:hint="eastAsia" w:ascii="宋体" w:hAnsi="宋体" w:eastAsia="宋体" w:cs="宋体"/>
                <w:color w:val="000000"/>
                <w:kern w:val="0"/>
                <w:sz w:val="20"/>
                <w:szCs w:val="20"/>
              </w:rPr>
              <w:t>　</w:t>
            </w:r>
          </w:p>
        </w:tc>
        <w:tc>
          <w:tcPr>
            <w:tcW w:w="2435" w:type="dxa"/>
            <w:tcBorders>
              <w:top w:val="nil"/>
              <w:left w:val="nil"/>
              <w:bottom w:val="single" w:color="auto" w:sz="8" w:space="0"/>
              <w:right w:val="single" w:color="auto" w:sz="8" w:space="0"/>
            </w:tcBorders>
            <w:tcMar>
              <w:left w:w="57" w:type="dxa"/>
              <w:right w:w="57" w:type="dxa"/>
            </w:tcMar>
            <w:vAlign w:val="center"/>
          </w:tcPr>
          <w:p w14:paraId="0903FFD4">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r>
      <w:tr w14:paraId="4697D544">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7BCDABC3">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14:paraId="7AFE68A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w:t>
            </w:r>
            <w:r>
              <w:rPr>
                <w:rFonts w:hint="eastAsia" w:ascii="宋体" w:hAnsi="宋体" w:eastAsia="宋体" w:cs="宋体"/>
                <w:color w:val="000000"/>
                <w:kern w:val="0"/>
                <w:sz w:val="20"/>
                <w:szCs w:val="20"/>
              </w:rPr>
              <w:t>　</w:t>
            </w:r>
          </w:p>
        </w:tc>
        <w:tc>
          <w:tcPr>
            <w:tcW w:w="2435" w:type="dxa"/>
            <w:tcBorders>
              <w:top w:val="nil"/>
              <w:left w:val="nil"/>
              <w:bottom w:val="single" w:color="auto" w:sz="8" w:space="0"/>
              <w:right w:val="single" w:color="auto" w:sz="8" w:space="0"/>
            </w:tcBorders>
            <w:tcMar>
              <w:left w:w="57" w:type="dxa"/>
              <w:right w:w="57" w:type="dxa"/>
            </w:tcMar>
            <w:vAlign w:val="center"/>
          </w:tcPr>
          <w:p w14:paraId="2E1FC1E1">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r>
              <w:rPr>
                <w:rFonts w:hint="eastAsia" w:ascii="宋体" w:hAnsi="宋体" w:eastAsia="宋体" w:cs="宋体"/>
                <w:color w:val="000000"/>
                <w:kern w:val="0"/>
                <w:sz w:val="20"/>
                <w:szCs w:val="20"/>
              </w:rPr>
              <w:t>　</w:t>
            </w:r>
          </w:p>
        </w:tc>
        <w:tc>
          <w:tcPr>
            <w:tcW w:w="2435" w:type="dxa"/>
            <w:tcBorders>
              <w:top w:val="nil"/>
              <w:left w:val="nil"/>
              <w:bottom w:val="single" w:color="auto" w:sz="8" w:space="0"/>
              <w:right w:val="single" w:color="auto" w:sz="8" w:space="0"/>
            </w:tcBorders>
            <w:tcMar>
              <w:left w:w="57" w:type="dxa"/>
              <w:right w:w="57" w:type="dxa"/>
            </w:tcMar>
            <w:vAlign w:val="center"/>
          </w:tcPr>
          <w:p w14:paraId="0D613130">
            <w:pPr>
              <w:widowControl/>
              <w:jc w:val="center"/>
              <w:rPr>
                <w:rFonts w:hint="eastAsia" w:ascii="宋体" w:hAnsi="宋体" w:eastAsia="宋体" w:cs="宋体"/>
                <w:color w:val="000000"/>
                <w:kern w:val="0"/>
                <w:sz w:val="20"/>
                <w:szCs w:val="20"/>
                <w:lang w:val="en-US" w:eastAsia="zh-CN"/>
              </w:rPr>
            </w:pPr>
            <w:r>
              <w:rPr>
                <w:rFonts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r>
      <w:tr w14:paraId="1F7C294C">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325CAA34">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第二十条第（五）项</w:t>
            </w:r>
          </w:p>
        </w:tc>
      </w:tr>
      <w:tr w14:paraId="51DF5545">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3D4BE5D3">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615FDE1C">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本年处理决定数量</w:t>
            </w:r>
          </w:p>
        </w:tc>
      </w:tr>
      <w:tr w14:paraId="118DE435">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39565A27">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3B03A559">
            <w:pPr>
              <w:widowControl/>
              <w:jc w:val="center"/>
              <w:rPr>
                <w:rFonts w:hint="default" w:ascii="仿宋_GB2312" w:hAnsi="Times New Roman" w:eastAsia="仿宋_GB2312" w:cs="Times New Roman"/>
                <w:color w:val="000000"/>
                <w:sz w:val="32"/>
                <w:szCs w:val="32"/>
                <w:lang w:val="en-US" w:eastAsia="zh-CN"/>
              </w:rPr>
            </w:pPr>
            <w:r>
              <w:rPr>
                <w:rFonts w:hint="eastAsia" w:ascii="宋体" w:hAnsi="宋体" w:eastAsia="宋体" w:cs="宋体"/>
                <w:color w:val="000000"/>
                <w:kern w:val="0"/>
                <w:sz w:val="20"/>
                <w:szCs w:val="20"/>
                <w:lang w:val="en-US" w:eastAsia="zh-CN"/>
              </w:rPr>
              <w:t>69</w:t>
            </w:r>
          </w:p>
        </w:tc>
      </w:tr>
      <w:tr w14:paraId="4D0A8F3F">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670E112E">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第二十条第（六）项</w:t>
            </w:r>
          </w:p>
        </w:tc>
      </w:tr>
      <w:tr w14:paraId="08D88CCA">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28235CFC">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7305" w:type="dxa"/>
            <w:gridSpan w:val="3"/>
            <w:tcBorders>
              <w:top w:val="single" w:color="auto" w:sz="8" w:space="0"/>
              <w:left w:val="nil"/>
              <w:bottom w:val="single" w:color="auto" w:sz="8" w:space="0"/>
              <w:right w:val="single" w:color="auto" w:sz="8" w:space="0"/>
            </w:tcBorders>
            <w:tcMar>
              <w:left w:w="57" w:type="dxa"/>
              <w:right w:w="57" w:type="dxa"/>
            </w:tcMar>
            <w:vAlign w:val="center"/>
          </w:tcPr>
          <w:p w14:paraId="5963BB74">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本年处理决定数量</w:t>
            </w:r>
          </w:p>
        </w:tc>
      </w:tr>
      <w:tr w14:paraId="2EEE02B0">
        <w:tblPrEx>
          <w:tblCellMar>
            <w:top w:w="0" w:type="dxa"/>
            <w:left w:w="0" w:type="dxa"/>
            <w:bottom w:w="0" w:type="dxa"/>
            <w:right w:w="0" w:type="dxa"/>
          </w:tblCellMar>
        </w:tblPrEx>
        <w:trPr>
          <w:trHeight w:val="414"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24540616">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7BBD6563">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r>
      <w:tr w14:paraId="49EE28B0">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18E8D3B6">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3DC6B576">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r>
      <w:tr w14:paraId="1D7F8F9A">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72EE78C7">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第二十条第（八）项</w:t>
            </w:r>
          </w:p>
        </w:tc>
      </w:tr>
      <w:tr w14:paraId="1903144A">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2DBC7878">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14:paraId="18F2BAEF">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本年收费金额（单位：万元）</w:t>
            </w:r>
          </w:p>
        </w:tc>
      </w:tr>
      <w:tr w14:paraId="06D6D577">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04BE7743">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14:paraId="1133F1A9">
            <w:pPr>
              <w:jc w:val="center"/>
              <w:rPr>
                <w:rFonts w:hint="default" w:ascii="宋体" w:hAnsi="Times New Roman" w:eastAsia="仿宋_GB2312" w:cs="Times New Roman"/>
                <w:color w:val="000000"/>
                <w:sz w:val="24"/>
                <w:szCs w:val="24"/>
                <w:lang w:val="en-US" w:eastAsia="zh-CN"/>
              </w:rPr>
            </w:pPr>
            <w:r>
              <w:rPr>
                <w:rFonts w:hint="eastAsia" w:ascii="宋体" w:hAnsi="宋体" w:eastAsia="宋体" w:cs="宋体"/>
                <w:color w:val="000000"/>
                <w:kern w:val="0"/>
                <w:sz w:val="20"/>
                <w:szCs w:val="20"/>
                <w:lang w:val="en-US" w:eastAsia="zh-CN"/>
              </w:rPr>
              <w:t>0</w:t>
            </w:r>
          </w:p>
        </w:tc>
      </w:tr>
    </w:tbl>
    <w:p w14:paraId="1149A0CB">
      <w:pPr>
        <w:widowControl/>
        <w:shd w:val="clear" w:color="auto" w:fill="FFFFFF"/>
        <w:spacing w:before="0" w:beforeAutospacing="0" w:after="0" w:afterAutospacing="0"/>
        <w:jc w:val="both"/>
        <w:rPr>
          <w:rFonts w:ascii="宋体" w:hAnsi="宋体" w:eastAsia="宋体" w:cs="宋体"/>
          <w:b/>
          <w:color w:val="000000"/>
          <w:kern w:val="0"/>
          <w:sz w:val="24"/>
          <w:szCs w:val="24"/>
          <w:shd w:val="clear" w:color="auto" w:fill="FFFFFF"/>
          <w:lang w:val="en-US" w:eastAsia="zh-CN" w:bidi="ar-SA"/>
        </w:rPr>
      </w:pPr>
      <w:r>
        <w:rPr>
          <w:rFonts w:hint="eastAsia" w:ascii="宋体" w:hAnsi="宋体" w:eastAsia="宋体" w:cs="宋体"/>
          <w:b/>
          <w:color w:val="000000"/>
          <w:kern w:val="0"/>
          <w:sz w:val="24"/>
          <w:szCs w:val="24"/>
          <w:shd w:val="clear" w:color="auto" w:fill="FFFFFF"/>
          <w:lang w:val="en-US" w:eastAsia="zh-CN" w:bidi="ar-SA"/>
        </w:rPr>
        <w:t>三、收到和处理政府信息公开申请情况</w:t>
      </w:r>
    </w:p>
    <w:tbl>
      <w:tblPr>
        <w:tblStyle w:val="2"/>
        <w:tblW w:w="974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7"/>
        <w:gridCol w:w="943"/>
        <w:gridCol w:w="3219"/>
        <w:gridCol w:w="688"/>
        <w:gridCol w:w="688"/>
        <w:gridCol w:w="688"/>
        <w:gridCol w:w="688"/>
        <w:gridCol w:w="688"/>
        <w:gridCol w:w="688"/>
        <w:gridCol w:w="688"/>
      </w:tblGrid>
      <w:tr w14:paraId="649C016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restart"/>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02DE85D5">
            <w:pPr>
              <w:widowControl/>
              <w:jc w:val="left"/>
              <w:rPr>
                <w:rFonts w:ascii="仿宋_GB2312" w:hAnsi="Times New Roman" w:eastAsia="仿宋_GB2312" w:cs="Times New Roman"/>
                <w:color w:val="000000"/>
                <w:sz w:val="32"/>
                <w:szCs w:val="32"/>
              </w:rPr>
            </w:pPr>
            <w:r>
              <w:rPr>
                <w:rFonts w:ascii="楷体" w:hAnsi="楷体" w:eastAsia="楷体" w:cs="楷体"/>
                <w:color w:val="000000"/>
                <w:kern w:val="0"/>
                <w:sz w:val="20"/>
                <w:szCs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left w:w="57" w:type="dxa"/>
              <w:right w:w="57" w:type="dxa"/>
            </w:tcMar>
            <w:vAlign w:val="center"/>
          </w:tcPr>
          <w:p w14:paraId="7EE6A303">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申请人情况</w:t>
            </w:r>
          </w:p>
        </w:tc>
      </w:tr>
      <w:tr w14:paraId="5714652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2BC1D1EC">
            <w:pPr>
              <w:rPr>
                <w:rFonts w:ascii="宋体" w:hAnsi="Times New Roman" w:eastAsia="仿宋_GB2312" w:cs="Times New Roman"/>
                <w:color w:val="000000"/>
                <w:sz w:val="24"/>
                <w:szCs w:val="24"/>
              </w:rPr>
            </w:pPr>
          </w:p>
        </w:tc>
        <w:tc>
          <w:tcPr>
            <w:tcW w:w="688" w:type="dxa"/>
            <w:vMerge w:val="restart"/>
            <w:tcBorders>
              <w:top w:val="nil"/>
              <w:left w:val="nil"/>
              <w:bottom w:val="single" w:color="auto" w:sz="8" w:space="0"/>
              <w:right w:val="single" w:color="auto" w:sz="8" w:space="0"/>
            </w:tcBorders>
            <w:tcMar>
              <w:left w:w="57" w:type="dxa"/>
              <w:right w:w="57" w:type="dxa"/>
            </w:tcMar>
            <w:vAlign w:val="center"/>
          </w:tcPr>
          <w:p w14:paraId="33C5A624">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自然人</w:t>
            </w:r>
          </w:p>
        </w:tc>
        <w:tc>
          <w:tcPr>
            <w:tcW w:w="3440" w:type="dxa"/>
            <w:gridSpan w:val="5"/>
            <w:tcBorders>
              <w:top w:val="single" w:color="auto" w:sz="8" w:space="0"/>
              <w:left w:val="nil"/>
              <w:bottom w:val="single" w:color="auto" w:sz="8" w:space="0"/>
              <w:right w:val="single" w:color="auto" w:sz="8" w:space="0"/>
            </w:tcBorders>
            <w:tcMar>
              <w:left w:w="108" w:type="dxa"/>
              <w:right w:w="108" w:type="dxa"/>
            </w:tcMar>
            <w:vAlign w:val="center"/>
          </w:tcPr>
          <w:p w14:paraId="51372A24">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法人或其他组织</w:t>
            </w:r>
          </w:p>
        </w:tc>
        <w:tc>
          <w:tcPr>
            <w:tcW w:w="688" w:type="dxa"/>
            <w:vMerge w:val="restart"/>
            <w:tcBorders>
              <w:top w:val="single" w:color="auto" w:sz="8" w:space="0"/>
              <w:left w:val="nil"/>
              <w:bottom w:val="outset" w:color="auto" w:sz="8" w:space="0"/>
              <w:right w:val="single" w:color="auto" w:sz="8" w:space="0"/>
            </w:tcBorders>
            <w:tcMar>
              <w:left w:w="108" w:type="dxa"/>
              <w:right w:w="108" w:type="dxa"/>
            </w:tcMar>
            <w:vAlign w:val="center"/>
          </w:tcPr>
          <w:p w14:paraId="781E71DC">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r>
      <w:tr w14:paraId="2F8830D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4C4D3365">
            <w:pPr>
              <w:rPr>
                <w:rFonts w:ascii="宋体" w:hAnsi="Times New Roman" w:eastAsia="仿宋_GB2312" w:cs="Times New Roman"/>
                <w:color w:val="000000"/>
                <w:sz w:val="24"/>
                <w:szCs w:val="24"/>
              </w:rPr>
            </w:pPr>
          </w:p>
        </w:tc>
        <w:tc>
          <w:tcPr>
            <w:tcW w:w="688" w:type="dxa"/>
            <w:vMerge w:val="continue"/>
            <w:tcBorders>
              <w:top w:val="nil"/>
              <w:left w:val="nil"/>
              <w:bottom w:val="single" w:color="auto" w:sz="8" w:space="0"/>
              <w:right w:val="single" w:color="auto" w:sz="8" w:space="0"/>
            </w:tcBorders>
            <w:tcMar>
              <w:left w:w="57" w:type="dxa"/>
              <w:right w:w="57" w:type="dxa"/>
            </w:tcMar>
            <w:vAlign w:val="center"/>
          </w:tcPr>
          <w:p w14:paraId="0F74B6EA">
            <w:pPr>
              <w:rPr>
                <w:rFonts w:ascii="宋体" w:hAnsi="Times New Roman" w:eastAsia="仿宋_GB2312" w:cs="Times New Roman"/>
                <w:color w:val="000000"/>
                <w:sz w:val="24"/>
                <w:szCs w:val="24"/>
              </w:rPr>
            </w:pPr>
          </w:p>
        </w:tc>
        <w:tc>
          <w:tcPr>
            <w:tcW w:w="688" w:type="dxa"/>
            <w:tcBorders>
              <w:top w:val="nil"/>
              <w:left w:val="nil"/>
              <w:bottom w:val="single" w:color="auto" w:sz="8" w:space="0"/>
              <w:right w:val="single" w:color="auto" w:sz="8" w:space="0"/>
            </w:tcBorders>
            <w:tcMar>
              <w:left w:w="108" w:type="dxa"/>
              <w:right w:w="108" w:type="dxa"/>
            </w:tcMar>
            <w:vAlign w:val="center"/>
          </w:tcPr>
          <w:p w14:paraId="52C2C679">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商业</w:t>
            </w:r>
          </w:p>
          <w:p w14:paraId="0BC1677C">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企业</w:t>
            </w:r>
          </w:p>
        </w:tc>
        <w:tc>
          <w:tcPr>
            <w:tcW w:w="688" w:type="dxa"/>
            <w:tcBorders>
              <w:top w:val="nil"/>
              <w:left w:val="nil"/>
              <w:bottom w:val="single" w:color="auto" w:sz="8" w:space="0"/>
              <w:right w:val="single" w:color="auto" w:sz="8" w:space="0"/>
            </w:tcBorders>
            <w:tcMar>
              <w:left w:w="108" w:type="dxa"/>
              <w:right w:w="108" w:type="dxa"/>
            </w:tcMar>
            <w:vAlign w:val="center"/>
          </w:tcPr>
          <w:p w14:paraId="5E9F840E">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科研</w:t>
            </w:r>
          </w:p>
          <w:p w14:paraId="38A86C81">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机构</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14:paraId="1B467640">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社会公益组织</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14:paraId="74843FF9">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法律服务机构</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14:paraId="5E0BE1A0">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p>
        </w:tc>
        <w:tc>
          <w:tcPr>
            <w:tcW w:w="688" w:type="dxa"/>
            <w:vMerge w:val="continue"/>
            <w:tcBorders>
              <w:top w:val="single" w:color="auto" w:sz="8" w:space="0"/>
              <w:left w:val="nil"/>
              <w:bottom w:val="outset" w:color="auto" w:sz="8" w:space="0"/>
              <w:right w:val="single" w:color="auto" w:sz="8" w:space="0"/>
            </w:tcBorders>
            <w:tcMar>
              <w:left w:w="108" w:type="dxa"/>
              <w:right w:w="108" w:type="dxa"/>
            </w:tcMar>
            <w:vAlign w:val="center"/>
          </w:tcPr>
          <w:p w14:paraId="1CF7CE22">
            <w:pPr>
              <w:rPr>
                <w:rFonts w:ascii="宋体" w:hAnsi="Times New Roman" w:eastAsia="仿宋_GB2312" w:cs="Times New Roman"/>
                <w:color w:val="000000"/>
                <w:sz w:val="24"/>
                <w:szCs w:val="24"/>
              </w:rPr>
            </w:pPr>
          </w:p>
        </w:tc>
      </w:tr>
      <w:tr w14:paraId="2864E5A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14:paraId="47FE5967">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14:paraId="78008823">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3097E1C">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72AF1B9">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D82AB54">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8B13FE3">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82912C9">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3ED3981A">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6DFB85D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14:paraId="499763A3">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14:paraId="6F3C70BF">
            <w:pPr>
              <w:widowControl/>
              <w:jc w:val="center"/>
              <w:rPr>
                <w:rFonts w:hint="eastAsia" w:ascii="Calibri" w:hAnsi="Calibri" w:eastAsia="仿宋_GB2312" w:cs="Calibri"/>
                <w:color w:val="000000"/>
                <w:kern w:val="0"/>
                <w:sz w:val="20"/>
                <w:szCs w:val="20"/>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1F3C2F0">
            <w:pPr>
              <w:widowControl/>
              <w:jc w:val="center"/>
              <w:rPr>
                <w:rFonts w:hint="eastAsia" w:ascii="Calibri" w:hAnsi="Calibri" w:eastAsia="仿宋_GB2312" w:cs="Calibri"/>
                <w:color w:val="000000"/>
                <w:kern w:val="0"/>
                <w:sz w:val="20"/>
                <w:szCs w:val="20"/>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B396385">
            <w:pPr>
              <w:widowControl/>
              <w:jc w:val="center"/>
              <w:rPr>
                <w:rFonts w:hint="eastAsia" w:ascii="Calibri" w:hAnsi="Calibri" w:eastAsia="仿宋_GB2312" w:cs="Calibri"/>
                <w:color w:val="000000"/>
                <w:kern w:val="0"/>
                <w:sz w:val="20"/>
                <w:szCs w:val="20"/>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3ECE5C1">
            <w:pPr>
              <w:widowControl/>
              <w:jc w:val="center"/>
              <w:rPr>
                <w:rFonts w:hint="eastAsia" w:ascii="Calibri" w:hAnsi="Calibri" w:eastAsia="仿宋_GB2312" w:cs="Calibri"/>
                <w:color w:val="000000"/>
                <w:kern w:val="0"/>
                <w:sz w:val="20"/>
                <w:szCs w:val="20"/>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960034C">
            <w:pPr>
              <w:widowControl/>
              <w:jc w:val="center"/>
              <w:rPr>
                <w:rFonts w:hint="eastAsia" w:ascii="Calibri" w:hAnsi="Calibri" w:eastAsia="仿宋_GB2312" w:cs="Calibri"/>
                <w:color w:val="000000"/>
                <w:kern w:val="0"/>
                <w:sz w:val="20"/>
                <w:szCs w:val="20"/>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E304047">
            <w:pPr>
              <w:widowControl/>
              <w:jc w:val="center"/>
              <w:rPr>
                <w:rFonts w:hint="eastAsia" w:ascii="Calibri" w:hAnsi="Calibri" w:eastAsia="仿宋_GB2312" w:cs="Calibri"/>
                <w:color w:val="000000"/>
                <w:kern w:val="0"/>
                <w:sz w:val="20"/>
                <w:szCs w:val="20"/>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3C958CC7">
            <w:pPr>
              <w:widowControl/>
              <w:jc w:val="center"/>
              <w:rPr>
                <w:rFonts w:hint="eastAsia" w:ascii="Calibri" w:hAnsi="Calibri" w:eastAsia="仿宋_GB2312" w:cs="Calibri"/>
                <w:color w:val="000000"/>
                <w:kern w:val="0"/>
                <w:sz w:val="20"/>
                <w:szCs w:val="20"/>
                <w:lang w:val="en-US" w:eastAsia="zh-CN"/>
              </w:rPr>
            </w:pPr>
            <w:r>
              <w:rPr>
                <w:rFonts w:hint="eastAsia" w:ascii="Calibri" w:hAnsi="Calibri" w:eastAsia="仿宋_GB2312" w:cs="Calibri"/>
                <w:color w:val="000000"/>
                <w:kern w:val="0"/>
                <w:sz w:val="20"/>
                <w:szCs w:val="20"/>
                <w:lang w:val="en-US" w:eastAsia="zh-CN"/>
              </w:rPr>
              <w:t>0</w:t>
            </w:r>
          </w:p>
        </w:tc>
      </w:tr>
      <w:tr w14:paraId="1FA5541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restart"/>
            <w:tcBorders>
              <w:top w:val="nil"/>
              <w:left w:val="single" w:color="auto" w:sz="8" w:space="0"/>
              <w:bottom w:val="outset" w:color="auto" w:sz="8" w:space="0"/>
              <w:right w:val="single" w:color="auto" w:sz="8" w:space="0"/>
            </w:tcBorders>
            <w:tcMar>
              <w:left w:w="57" w:type="dxa"/>
              <w:right w:w="57" w:type="dxa"/>
            </w:tcMar>
            <w:vAlign w:val="center"/>
          </w:tcPr>
          <w:p w14:paraId="0814D11E">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三、本年度办理结果</w:t>
            </w:r>
          </w:p>
        </w:tc>
        <w:tc>
          <w:tcPr>
            <w:tcW w:w="4162" w:type="dxa"/>
            <w:gridSpan w:val="2"/>
            <w:tcBorders>
              <w:top w:val="nil"/>
              <w:left w:val="nil"/>
              <w:bottom w:val="single" w:color="auto" w:sz="8" w:space="0"/>
              <w:right w:val="single" w:color="auto" w:sz="8" w:space="0"/>
            </w:tcBorders>
            <w:tcMar>
              <w:left w:w="57" w:type="dxa"/>
              <w:right w:w="57" w:type="dxa"/>
            </w:tcMar>
            <w:vAlign w:val="center"/>
          </w:tcPr>
          <w:p w14:paraId="09CAF04F">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14:paraId="622A7378">
            <w:pPr>
              <w:widowControl/>
              <w:jc w:val="center"/>
              <w:rPr>
                <w:rFonts w:hint="eastAsia" w:ascii="Calibri" w:hAnsi="Calibri" w:eastAsia="仿宋_GB2312" w:cs="Calibri"/>
                <w:color w:val="000000"/>
                <w:kern w:val="0"/>
                <w:sz w:val="20"/>
                <w:szCs w:val="20"/>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D6E10EB">
            <w:pPr>
              <w:widowControl/>
              <w:jc w:val="center"/>
              <w:rPr>
                <w:rFonts w:hint="eastAsia" w:ascii="Calibri" w:hAnsi="Calibri" w:eastAsia="仿宋_GB2312" w:cs="Calibri"/>
                <w:color w:val="000000"/>
                <w:kern w:val="0"/>
                <w:sz w:val="20"/>
                <w:szCs w:val="20"/>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4BEA1D6">
            <w:pPr>
              <w:widowControl/>
              <w:jc w:val="center"/>
              <w:rPr>
                <w:rFonts w:hint="eastAsia" w:ascii="Calibri" w:hAnsi="Calibri" w:eastAsia="仿宋_GB2312" w:cs="Calibri"/>
                <w:color w:val="000000"/>
                <w:kern w:val="0"/>
                <w:sz w:val="20"/>
                <w:szCs w:val="20"/>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45BD5A5">
            <w:pPr>
              <w:widowControl/>
              <w:jc w:val="center"/>
              <w:rPr>
                <w:rFonts w:hint="eastAsia" w:ascii="Calibri" w:hAnsi="Calibri" w:eastAsia="仿宋_GB2312" w:cs="Calibri"/>
                <w:color w:val="000000"/>
                <w:kern w:val="0"/>
                <w:sz w:val="20"/>
                <w:szCs w:val="20"/>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E679F4B">
            <w:pPr>
              <w:widowControl/>
              <w:jc w:val="center"/>
              <w:rPr>
                <w:rFonts w:hint="eastAsia" w:ascii="Calibri" w:hAnsi="Calibri" w:eastAsia="仿宋_GB2312" w:cs="Calibri"/>
                <w:color w:val="000000"/>
                <w:kern w:val="0"/>
                <w:sz w:val="20"/>
                <w:szCs w:val="20"/>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C7B79C2">
            <w:pPr>
              <w:widowControl/>
              <w:jc w:val="center"/>
              <w:rPr>
                <w:rFonts w:hint="eastAsia" w:ascii="Calibri" w:hAnsi="Calibri" w:eastAsia="仿宋_GB2312" w:cs="Calibri"/>
                <w:color w:val="000000"/>
                <w:kern w:val="0"/>
                <w:sz w:val="20"/>
                <w:szCs w:val="20"/>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single" w:color="auto" w:sz="8" w:space="0"/>
              <w:left w:val="nil"/>
              <w:bottom w:val="single" w:color="auto" w:sz="8" w:space="0"/>
              <w:right w:val="single" w:color="auto" w:sz="8" w:space="0"/>
            </w:tcBorders>
            <w:tcMar>
              <w:left w:w="57" w:type="dxa"/>
              <w:right w:w="57" w:type="dxa"/>
            </w:tcMar>
          </w:tcPr>
          <w:p w14:paraId="4EEAAAE0">
            <w:pPr>
              <w:widowControl/>
              <w:jc w:val="center"/>
              <w:rPr>
                <w:rFonts w:hint="eastAsia" w:ascii="Calibri" w:hAnsi="Calibri" w:eastAsia="仿宋_GB2312" w:cs="Calibri"/>
                <w:color w:val="000000"/>
                <w:kern w:val="0"/>
                <w:sz w:val="20"/>
                <w:szCs w:val="20"/>
                <w:lang w:val="en-US" w:eastAsia="zh-CN"/>
              </w:rPr>
            </w:pPr>
            <w:r>
              <w:rPr>
                <w:rFonts w:hint="eastAsia" w:ascii="Calibri" w:hAnsi="Calibri" w:eastAsia="仿宋_GB2312" w:cs="Calibri"/>
                <w:color w:val="000000"/>
                <w:kern w:val="0"/>
                <w:sz w:val="20"/>
                <w:szCs w:val="20"/>
                <w:lang w:val="en-US" w:eastAsia="zh-CN"/>
              </w:rPr>
              <w:t>0</w:t>
            </w:r>
          </w:p>
        </w:tc>
      </w:tr>
      <w:tr w14:paraId="4B2B2D0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B98FA68">
            <w:pPr>
              <w:rPr>
                <w:rFonts w:ascii="宋体" w:hAnsi="Times New Roman" w:eastAsia="仿宋_GB2312" w:cs="Times New Roman"/>
                <w:color w:val="000000"/>
                <w:sz w:val="24"/>
                <w:szCs w:val="24"/>
              </w:rPr>
            </w:pPr>
          </w:p>
        </w:tc>
        <w:tc>
          <w:tcPr>
            <w:tcW w:w="4162" w:type="dxa"/>
            <w:gridSpan w:val="2"/>
            <w:tcBorders>
              <w:top w:val="nil"/>
              <w:left w:val="nil"/>
              <w:bottom w:val="single" w:color="auto" w:sz="8" w:space="0"/>
              <w:right w:val="single" w:color="auto" w:sz="8" w:space="0"/>
            </w:tcBorders>
            <w:tcMar>
              <w:left w:w="57" w:type="dxa"/>
              <w:right w:w="57" w:type="dxa"/>
            </w:tcMar>
            <w:vAlign w:val="center"/>
          </w:tcPr>
          <w:p w14:paraId="426A972F">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（二）部分公开</w:t>
            </w:r>
            <w:r>
              <w:rPr>
                <w:rFonts w:hint="eastAsia" w:ascii="楷体" w:hAnsi="楷体" w:eastAsia="楷体" w:cs="楷体"/>
                <w:color w:val="000000"/>
                <w:kern w:val="0"/>
                <w:sz w:val="20"/>
                <w:szCs w:val="20"/>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14:paraId="3DE93BC9">
            <w:pPr>
              <w:widowControl/>
              <w:jc w:val="center"/>
              <w:rPr>
                <w:rFonts w:hint="eastAsia" w:ascii="Calibri" w:hAnsi="Calibri" w:eastAsia="仿宋_GB2312" w:cs="Calibri"/>
                <w:color w:val="000000"/>
                <w:kern w:val="0"/>
                <w:sz w:val="20"/>
                <w:szCs w:val="20"/>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8ED3324">
            <w:pPr>
              <w:widowControl/>
              <w:jc w:val="center"/>
              <w:rPr>
                <w:rFonts w:hint="eastAsia" w:ascii="Calibri" w:hAnsi="Calibri" w:eastAsia="仿宋_GB2312" w:cs="Calibri"/>
                <w:color w:val="000000"/>
                <w:kern w:val="0"/>
                <w:sz w:val="20"/>
                <w:szCs w:val="20"/>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76AD38F">
            <w:pPr>
              <w:widowControl/>
              <w:jc w:val="center"/>
              <w:rPr>
                <w:rFonts w:hint="eastAsia" w:ascii="Calibri" w:hAnsi="Calibri" w:eastAsia="仿宋_GB2312" w:cs="Calibri"/>
                <w:color w:val="000000"/>
                <w:kern w:val="0"/>
                <w:sz w:val="20"/>
                <w:szCs w:val="20"/>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3FE12F4">
            <w:pPr>
              <w:widowControl/>
              <w:jc w:val="center"/>
              <w:rPr>
                <w:rFonts w:hint="eastAsia" w:ascii="Calibri" w:hAnsi="Calibri" w:eastAsia="仿宋_GB2312" w:cs="Calibri"/>
                <w:color w:val="000000"/>
                <w:kern w:val="0"/>
                <w:sz w:val="20"/>
                <w:szCs w:val="20"/>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0865C28">
            <w:pPr>
              <w:widowControl/>
              <w:jc w:val="center"/>
              <w:rPr>
                <w:rFonts w:hint="eastAsia" w:ascii="Calibri" w:hAnsi="Calibri" w:eastAsia="仿宋_GB2312" w:cs="Calibri"/>
                <w:color w:val="000000"/>
                <w:kern w:val="0"/>
                <w:sz w:val="20"/>
                <w:szCs w:val="20"/>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5F9EFB7">
            <w:pPr>
              <w:widowControl/>
              <w:jc w:val="center"/>
              <w:rPr>
                <w:rFonts w:hint="eastAsia" w:ascii="Calibri" w:hAnsi="Calibri" w:eastAsia="仿宋_GB2312" w:cs="Calibri"/>
                <w:color w:val="000000"/>
                <w:kern w:val="0"/>
                <w:sz w:val="20"/>
                <w:szCs w:val="20"/>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56E38A3">
            <w:pPr>
              <w:widowControl/>
              <w:jc w:val="center"/>
              <w:rPr>
                <w:rFonts w:hint="eastAsia" w:ascii="Calibri" w:hAnsi="Calibri" w:eastAsia="仿宋_GB2312" w:cs="Calibri"/>
                <w:color w:val="000000"/>
                <w:kern w:val="0"/>
                <w:sz w:val="20"/>
                <w:szCs w:val="20"/>
                <w:lang w:val="en-US" w:eastAsia="zh-CN"/>
              </w:rPr>
            </w:pPr>
            <w:r>
              <w:rPr>
                <w:rFonts w:hint="eastAsia" w:ascii="Calibri" w:hAnsi="Calibri" w:eastAsia="仿宋_GB2312" w:cs="Calibri"/>
                <w:color w:val="000000"/>
                <w:kern w:val="0"/>
                <w:sz w:val="20"/>
                <w:szCs w:val="20"/>
                <w:lang w:val="en-US" w:eastAsia="zh-CN"/>
              </w:rPr>
              <w:t>0</w:t>
            </w:r>
          </w:p>
        </w:tc>
      </w:tr>
      <w:tr w14:paraId="3DD17E9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2F119AD">
            <w:pPr>
              <w:rPr>
                <w:rFonts w:ascii="宋体" w:hAnsi="Times New Roman" w:eastAsia="仿宋_GB2312"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14:paraId="75E4C2C9">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（三）不予公开</w:t>
            </w:r>
          </w:p>
        </w:tc>
        <w:tc>
          <w:tcPr>
            <w:tcW w:w="3219" w:type="dxa"/>
            <w:tcBorders>
              <w:top w:val="nil"/>
              <w:left w:val="nil"/>
              <w:bottom w:val="single" w:color="auto" w:sz="8" w:space="0"/>
              <w:right w:val="single" w:color="auto" w:sz="8" w:space="0"/>
            </w:tcBorders>
            <w:tcMar>
              <w:left w:w="57" w:type="dxa"/>
              <w:right w:w="57" w:type="dxa"/>
            </w:tcMar>
          </w:tcPr>
          <w:p w14:paraId="3177F0D9">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1.属于国家秘密</w:t>
            </w:r>
          </w:p>
        </w:tc>
        <w:tc>
          <w:tcPr>
            <w:tcW w:w="688" w:type="dxa"/>
            <w:tcBorders>
              <w:top w:val="nil"/>
              <w:left w:val="nil"/>
              <w:bottom w:val="single" w:color="auto" w:sz="8" w:space="0"/>
              <w:right w:val="single" w:color="auto" w:sz="8" w:space="0"/>
            </w:tcBorders>
            <w:tcMar>
              <w:left w:w="57" w:type="dxa"/>
              <w:right w:w="57" w:type="dxa"/>
            </w:tcMar>
            <w:vAlign w:val="center"/>
          </w:tcPr>
          <w:p w14:paraId="11E04173">
            <w:pPr>
              <w:widowControl/>
              <w:jc w:val="center"/>
              <w:rPr>
                <w:rFonts w:hint="eastAsia" w:ascii="Calibri" w:hAnsi="Calibri" w:eastAsia="仿宋_GB2312" w:cs="Calibri"/>
                <w:color w:val="000000"/>
                <w:kern w:val="0"/>
                <w:sz w:val="20"/>
                <w:szCs w:val="20"/>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EB2F459">
            <w:pPr>
              <w:widowControl/>
              <w:jc w:val="center"/>
              <w:rPr>
                <w:rFonts w:hint="eastAsia" w:ascii="Calibri" w:hAnsi="Calibri" w:eastAsia="仿宋_GB2312" w:cs="Calibri"/>
                <w:color w:val="000000"/>
                <w:kern w:val="0"/>
                <w:sz w:val="20"/>
                <w:szCs w:val="20"/>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C1FA665">
            <w:pPr>
              <w:widowControl/>
              <w:jc w:val="center"/>
              <w:rPr>
                <w:rFonts w:hint="eastAsia" w:ascii="Calibri" w:hAnsi="Calibri" w:eastAsia="仿宋_GB2312" w:cs="Calibri"/>
                <w:color w:val="000000"/>
                <w:kern w:val="0"/>
                <w:sz w:val="20"/>
                <w:szCs w:val="20"/>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FD6D6DC">
            <w:pPr>
              <w:widowControl/>
              <w:jc w:val="center"/>
              <w:rPr>
                <w:rFonts w:hint="eastAsia" w:ascii="Calibri" w:hAnsi="Calibri" w:eastAsia="仿宋_GB2312" w:cs="Calibri"/>
                <w:color w:val="000000"/>
                <w:kern w:val="0"/>
                <w:sz w:val="20"/>
                <w:szCs w:val="20"/>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2CDABAE">
            <w:pPr>
              <w:widowControl/>
              <w:jc w:val="center"/>
              <w:rPr>
                <w:rFonts w:hint="eastAsia" w:ascii="Calibri" w:hAnsi="Calibri" w:eastAsia="仿宋_GB2312" w:cs="Calibri"/>
                <w:color w:val="000000"/>
                <w:kern w:val="0"/>
                <w:sz w:val="20"/>
                <w:szCs w:val="20"/>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15FC16F">
            <w:pPr>
              <w:widowControl/>
              <w:jc w:val="center"/>
              <w:rPr>
                <w:rFonts w:hint="eastAsia" w:ascii="Calibri" w:hAnsi="Calibri" w:eastAsia="仿宋_GB2312" w:cs="Calibri"/>
                <w:color w:val="000000"/>
                <w:kern w:val="0"/>
                <w:sz w:val="20"/>
                <w:szCs w:val="20"/>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single" w:color="auto" w:sz="8" w:space="0"/>
              <w:left w:val="nil"/>
              <w:bottom w:val="single" w:color="auto" w:sz="8" w:space="0"/>
              <w:right w:val="single" w:color="auto" w:sz="8" w:space="0"/>
            </w:tcBorders>
            <w:tcMar>
              <w:left w:w="57" w:type="dxa"/>
              <w:right w:w="57" w:type="dxa"/>
            </w:tcMar>
            <w:vAlign w:val="center"/>
          </w:tcPr>
          <w:p w14:paraId="593F56B1">
            <w:pPr>
              <w:widowControl/>
              <w:jc w:val="center"/>
              <w:rPr>
                <w:rFonts w:hint="eastAsia" w:ascii="Calibri" w:hAnsi="Calibri" w:eastAsia="仿宋_GB2312" w:cs="Calibri"/>
                <w:color w:val="000000"/>
                <w:kern w:val="0"/>
                <w:sz w:val="20"/>
                <w:szCs w:val="20"/>
                <w:lang w:val="en-US" w:eastAsia="zh-CN"/>
              </w:rPr>
            </w:pPr>
            <w:r>
              <w:rPr>
                <w:rFonts w:hint="eastAsia" w:ascii="Calibri" w:hAnsi="Calibri" w:eastAsia="仿宋_GB2312" w:cs="Calibri"/>
                <w:color w:val="000000"/>
                <w:kern w:val="0"/>
                <w:sz w:val="20"/>
                <w:szCs w:val="20"/>
                <w:lang w:val="en-US" w:eastAsia="zh-CN"/>
              </w:rPr>
              <w:t>0</w:t>
            </w:r>
          </w:p>
        </w:tc>
      </w:tr>
      <w:tr w14:paraId="6D8455B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2008E09">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EFD9970">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74534EA7">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center"/>
          </w:tcPr>
          <w:p w14:paraId="48108FCD">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6468BF4">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D04D534">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1DA27B1">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AE90E4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A0DD2B4">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1F93368">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166A529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E104B23">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8A6FC61">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4ED00FA7">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3.危及“三安全一稳定”</w:t>
            </w:r>
          </w:p>
        </w:tc>
        <w:tc>
          <w:tcPr>
            <w:tcW w:w="688" w:type="dxa"/>
            <w:tcBorders>
              <w:top w:val="nil"/>
              <w:left w:val="nil"/>
              <w:bottom w:val="single" w:color="auto" w:sz="8" w:space="0"/>
              <w:right w:val="single" w:color="auto" w:sz="8" w:space="0"/>
            </w:tcBorders>
            <w:tcMar>
              <w:left w:w="57" w:type="dxa"/>
              <w:right w:w="57" w:type="dxa"/>
            </w:tcMar>
            <w:vAlign w:val="center"/>
          </w:tcPr>
          <w:p w14:paraId="7B153A95">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F1530BB">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96E5FC1">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641957D">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3375436">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0F236F8">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7480BFD">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234BE10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7D3F643B">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70833E4">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72DF79DA">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center"/>
          </w:tcPr>
          <w:p w14:paraId="106730AE">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4E66C3F">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2E75C91">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9E859A4">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4E504E4">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F816EAF">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112152D">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1728B88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C979CA6">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583E98DB">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4687BAA4">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center"/>
          </w:tcPr>
          <w:p w14:paraId="6B0472EA">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006CAD4">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E6F07F8">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6B4F7C5">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42E90A5">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E84FCBF">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7148D0C">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6E65B71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31125E8">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42EAF640">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1667F443">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center"/>
          </w:tcPr>
          <w:p w14:paraId="713AE2CF">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9EAD347">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6FCC020">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A6933EB">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FFD60A7">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66295D1">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4BF151B">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17B1CE5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58ABD26">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7CCAEDB3">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54BAA979">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7.属于行政执法案卷</w:t>
            </w:r>
          </w:p>
        </w:tc>
        <w:tc>
          <w:tcPr>
            <w:tcW w:w="688" w:type="dxa"/>
            <w:tcBorders>
              <w:top w:val="nil"/>
              <w:left w:val="nil"/>
              <w:bottom w:val="single" w:color="auto" w:sz="8" w:space="0"/>
              <w:right w:val="single" w:color="auto" w:sz="8" w:space="0"/>
            </w:tcBorders>
            <w:tcMar>
              <w:left w:w="57" w:type="dxa"/>
              <w:right w:w="57" w:type="dxa"/>
            </w:tcMar>
            <w:vAlign w:val="center"/>
          </w:tcPr>
          <w:p w14:paraId="68346008">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42E70E5">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13116A3">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1AACBC0">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0E1DA5A">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D1037B1">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A86A25A">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7DE1D61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07C25A0">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168EF3DB">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69FB2813">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8.属于行政查询事项</w:t>
            </w:r>
          </w:p>
        </w:tc>
        <w:tc>
          <w:tcPr>
            <w:tcW w:w="688" w:type="dxa"/>
            <w:tcBorders>
              <w:top w:val="nil"/>
              <w:left w:val="nil"/>
              <w:bottom w:val="single" w:color="auto" w:sz="8" w:space="0"/>
              <w:right w:val="single" w:color="auto" w:sz="8" w:space="0"/>
            </w:tcBorders>
            <w:tcMar>
              <w:left w:w="57" w:type="dxa"/>
              <w:right w:w="57" w:type="dxa"/>
            </w:tcMar>
            <w:vAlign w:val="center"/>
          </w:tcPr>
          <w:p w14:paraId="43C86DC6">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5E893E1">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8E2C02C">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286283C">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AC8DED6">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87EF1E5">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20D515D">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481F2D6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7FF651C">
            <w:pPr>
              <w:rPr>
                <w:rFonts w:ascii="宋体" w:hAnsi="Times New Roman" w:eastAsia="仿宋_GB2312"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14:paraId="396DAA27">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（四）无法提供</w:t>
            </w:r>
          </w:p>
        </w:tc>
        <w:tc>
          <w:tcPr>
            <w:tcW w:w="3219" w:type="dxa"/>
            <w:tcBorders>
              <w:top w:val="nil"/>
              <w:left w:val="nil"/>
              <w:bottom w:val="single" w:color="auto" w:sz="8" w:space="0"/>
              <w:right w:val="single" w:color="auto" w:sz="8" w:space="0"/>
            </w:tcBorders>
            <w:tcMar>
              <w:left w:w="57" w:type="dxa"/>
              <w:right w:w="57" w:type="dxa"/>
            </w:tcMar>
          </w:tcPr>
          <w:p w14:paraId="53769790">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center"/>
          </w:tcPr>
          <w:p w14:paraId="292DE6F4">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5902E57">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BB29151">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941A76F">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5D9FB61">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AA0D699">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C588906">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67E40EB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861A1E4">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153EFC2">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5E88D874">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center"/>
          </w:tcPr>
          <w:p w14:paraId="5DA51929">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8400C24">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D8201B6">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9D09E7F">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063A205">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1C2E964">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0BDC57D">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154045D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EBFDA0A">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250ECEDB">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68BDEFDB">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center"/>
          </w:tcPr>
          <w:p w14:paraId="489E755E">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2DA74C3">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CC01031">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A2A9A30">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D6E0485">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C948F0D">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3BA5E11">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283110A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FA6DC9E">
            <w:pPr>
              <w:rPr>
                <w:rFonts w:ascii="宋体" w:hAnsi="Times New Roman" w:eastAsia="仿宋_GB2312"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14:paraId="7FDDA652">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（五）不予处理</w:t>
            </w:r>
          </w:p>
        </w:tc>
        <w:tc>
          <w:tcPr>
            <w:tcW w:w="3219" w:type="dxa"/>
            <w:tcBorders>
              <w:top w:val="nil"/>
              <w:left w:val="nil"/>
              <w:bottom w:val="single" w:color="auto" w:sz="8" w:space="0"/>
              <w:right w:val="single" w:color="auto" w:sz="8" w:space="0"/>
            </w:tcBorders>
            <w:tcMar>
              <w:left w:w="57" w:type="dxa"/>
              <w:right w:w="57" w:type="dxa"/>
            </w:tcMar>
          </w:tcPr>
          <w:p w14:paraId="50622D31">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center"/>
          </w:tcPr>
          <w:p w14:paraId="53FED11F">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A9B31D3">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05AFE09">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D1863B0">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D8179E7">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D3DC633">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B296926">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58E6E87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79C55D1C">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2EE73AEE">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5E5B9733">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2.重复申请</w:t>
            </w:r>
          </w:p>
        </w:tc>
        <w:tc>
          <w:tcPr>
            <w:tcW w:w="688" w:type="dxa"/>
            <w:tcBorders>
              <w:top w:val="nil"/>
              <w:left w:val="nil"/>
              <w:bottom w:val="single" w:color="auto" w:sz="8" w:space="0"/>
              <w:right w:val="single" w:color="auto" w:sz="8" w:space="0"/>
            </w:tcBorders>
            <w:tcMar>
              <w:left w:w="57" w:type="dxa"/>
              <w:right w:w="57" w:type="dxa"/>
            </w:tcMar>
            <w:vAlign w:val="center"/>
          </w:tcPr>
          <w:p w14:paraId="1C2B593B">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CC3A390">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505678A">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619F630">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61A248D">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D281D8F">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EE3687B">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0242F89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923D7DA">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B4C0FD0">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74FF4B5A">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center"/>
          </w:tcPr>
          <w:p w14:paraId="523DB100">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83183CF">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E23ECFD">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5E4A46C">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DF1BD3E">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1918A0A">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22352DA">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r>
      <w:tr w14:paraId="1461200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63BA0F1">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8F8F6A1">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22B26FA6">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center"/>
          </w:tcPr>
          <w:p w14:paraId="41FD677F">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620E8CE">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0CCFC1E">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B9BAA0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349EE88">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4E26230">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5653654">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r>
      <w:tr w14:paraId="761C815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E6EF3D5">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57DA6200">
            <w:pPr>
              <w:rPr>
                <w:rFonts w:ascii="宋体" w:hAnsi="Times New Roman" w:eastAsia="仿宋_GB2312" w:cs="Times New Roman"/>
                <w:color w:val="000000"/>
                <w:sz w:val="24"/>
                <w:szCs w:val="24"/>
              </w:rPr>
            </w:pPr>
          </w:p>
        </w:tc>
        <w:tc>
          <w:tcPr>
            <w:tcW w:w="3219" w:type="dxa"/>
            <w:tcBorders>
              <w:top w:val="nil"/>
              <w:left w:val="nil"/>
              <w:bottom w:val="outset" w:color="auto" w:sz="8" w:space="0"/>
              <w:right w:val="single" w:color="auto" w:sz="8" w:space="0"/>
            </w:tcBorders>
            <w:tcMar>
              <w:left w:w="57" w:type="dxa"/>
              <w:right w:w="57" w:type="dxa"/>
            </w:tcMar>
            <w:vAlign w:val="center"/>
          </w:tcPr>
          <w:p w14:paraId="40FBF65D">
            <w:pPr>
              <w:widowControl/>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14:paraId="5501E8FC">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765C1073">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6D4677DA">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470A54AE">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4DD8A405">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3049937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714950F7">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4C9C8AA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DA43705">
            <w:pPr>
              <w:rPr>
                <w:rFonts w:ascii="宋体" w:hAnsi="Times New Roman" w:eastAsia="仿宋_GB2312" w:cs="Times New Roman"/>
                <w:color w:val="000000"/>
                <w:sz w:val="24"/>
                <w:szCs w:val="24"/>
              </w:rPr>
            </w:pPr>
          </w:p>
        </w:tc>
        <w:tc>
          <w:tcPr>
            <w:tcW w:w="943" w:type="dxa"/>
            <w:vMerge w:val="restart"/>
            <w:tcBorders>
              <w:top w:val="outset" w:color="auto" w:sz="8" w:space="0"/>
              <w:left w:val="nil"/>
              <w:bottom w:val="outset" w:color="auto" w:sz="8" w:space="0"/>
              <w:right w:val="single" w:color="auto" w:sz="8" w:space="0"/>
            </w:tcBorders>
            <w:tcMar>
              <w:left w:w="57" w:type="dxa"/>
              <w:right w:w="57" w:type="dxa"/>
            </w:tcMar>
            <w:vAlign w:val="center"/>
          </w:tcPr>
          <w:p w14:paraId="4CF788D0">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（六）其他处理</w:t>
            </w:r>
          </w:p>
        </w:tc>
        <w:tc>
          <w:tcPr>
            <w:tcW w:w="3219" w:type="dxa"/>
            <w:tcBorders>
              <w:top w:val="nil"/>
              <w:left w:val="nil"/>
              <w:bottom w:val="single" w:color="auto" w:sz="8" w:space="0"/>
              <w:right w:val="single" w:color="auto" w:sz="8" w:space="0"/>
            </w:tcBorders>
            <w:tcMar>
              <w:left w:w="57" w:type="dxa"/>
              <w:right w:w="57" w:type="dxa"/>
            </w:tcMar>
            <w:vAlign w:val="center"/>
          </w:tcPr>
          <w:p w14:paraId="22071CAD">
            <w:pPr>
              <w:widowControl/>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14:paraId="5DBF002E">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6EE051F">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F0FCC97">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9A1B808">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C00B46F">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5278C56">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BBB5735">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r>
      <w:tr w14:paraId="5C38681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B2F0E26">
            <w:pPr>
              <w:rPr>
                <w:rFonts w:ascii="宋体" w:hAnsi="Times New Roman" w:eastAsia="仿宋_GB2312" w:cs="Times New Roman"/>
                <w:color w:val="000000"/>
                <w:sz w:val="24"/>
                <w:szCs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14:paraId="5A83E3D4">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vAlign w:val="center"/>
          </w:tcPr>
          <w:p w14:paraId="239E91DF">
            <w:pPr>
              <w:widowControl/>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14:paraId="2ECB896E">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136AE4C">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8FA3E62">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F71C8A9">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9BBBC94">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050788C">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5E552F3">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r>
      <w:tr w14:paraId="36233CC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FF21817">
            <w:pPr>
              <w:rPr>
                <w:rFonts w:ascii="宋体" w:hAnsi="Times New Roman" w:eastAsia="仿宋_GB2312" w:cs="Times New Roman"/>
                <w:color w:val="000000"/>
                <w:sz w:val="24"/>
                <w:szCs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14:paraId="196D8AE4">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vAlign w:val="center"/>
          </w:tcPr>
          <w:p w14:paraId="691BF32B">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3.其他</w:t>
            </w:r>
          </w:p>
        </w:tc>
        <w:tc>
          <w:tcPr>
            <w:tcW w:w="688" w:type="dxa"/>
            <w:tcBorders>
              <w:top w:val="nil"/>
              <w:left w:val="nil"/>
              <w:bottom w:val="single" w:color="auto" w:sz="8" w:space="0"/>
              <w:right w:val="single" w:color="auto" w:sz="8" w:space="0"/>
            </w:tcBorders>
            <w:tcMar>
              <w:left w:w="57" w:type="dxa"/>
              <w:right w:w="57" w:type="dxa"/>
            </w:tcMar>
            <w:vAlign w:val="center"/>
          </w:tcPr>
          <w:p w14:paraId="613D522A">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5B0E12F">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37DA86B">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56CB003">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8F8EAF4">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2D11C35">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518DC979">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r>
      <w:tr w14:paraId="4C23B77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600BAB6">
            <w:pPr>
              <w:rPr>
                <w:rFonts w:ascii="宋体" w:hAnsi="Times New Roman" w:eastAsia="仿宋_GB2312" w:cs="Times New Roman"/>
                <w:color w:val="000000"/>
                <w:sz w:val="24"/>
                <w:szCs w:val="24"/>
              </w:rPr>
            </w:pPr>
          </w:p>
        </w:tc>
        <w:tc>
          <w:tcPr>
            <w:tcW w:w="4162" w:type="dxa"/>
            <w:gridSpan w:val="2"/>
            <w:tcBorders>
              <w:top w:val="nil"/>
              <w:left w:val="nil"/>
              <w:bottom w:val="single" w:color="auto" w:sz="8" w:space="0"/>
              <w:right w:val="single" w:color="auto" w:sz="8" w:space="0"/>
            </w:tcBorders>
            <w:tcMar>
              <w:left w:w="57" w:type="dxa"/>
              <w:right w:w="57" w:type="dxa"/>
            </w:tcMar>
            <w:vAlign w:val="center"/>
          </w:tcPr>
          <w:p w14:paraId="7FE6A4BC">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（七）总计</w:t>
            </w:r>
          </w:p>
        </w:tc>
        <w:tc>
          <w:tcPr>
            <w:tcW w:w="688" w:type="dxa"/>
            <w:tcBorders>
              <w:top w:val="nil"/>
              <w:left w:val="nil"/>
              <w:bottom w:val="single" w:color="auto" w:sz="8" w:space="0"/>
              <w:right w:val="single" w:color="auto" w:sz="8" w:space="0"/>
            </w:tcBorders>
            <w:tcMar>
              <w:left w:w="57" w:type="dxa"/>
              <w:right w:w="57" w:type="dxa"/>
            </w:tcMar>
            <w:vAlign w:val="center"/>
          </w:tcPr>
          <w:p w14:paraId="2518759B">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00850C9">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2E159EF">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444802D">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FD6ABDB">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B722A09">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24F75AB5">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r>
      <w:tr w14:paraId="71B1F9E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14:paraId="12E3D087">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四、结转下年度继续办理</w:t>
            </w:r>
          </w:p>
        </w:tc>
        <w:tc>
          <w:tcPr>
            <w:tcW w:w="688" w:type="dxa"/>
            <w:tcBorders>
              <w:top w:val="nil"/>
              <w:left w:val="nil"/>
              <w:bottom w:val="single" w:color="auto" w:sz="8" w:space="0"/>
              <w:right w:val="single" w:color="auto" w:sz="8" w:space="0"/>
            </w:tcBorders>
            <w:tcMar>
              <w:left w:w="57" w:type="dxa"/>
              <w:right w:w="57" w:type="dxa"/>
            </w:tcMar>
            <w:vAlign w:val="center"/>
          </w:tcPr>
          <w:p w14:paraId="665BD071">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A5B5986">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11473F9">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5FB4B28">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999A44E">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C565E38">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4C2046F7">
            <w:pPr>
              <w:widowControl/>
              <w:jc w:val="center"/>
              <w:rPr>
                <w:rFonts w:hint="eastAsia" w:ascii="Calibri" w:hAnsi="Calibri" w:eastAsia="仿宋_GB2312" w:cs="Calibri"/>
                <w:color w:val="000000"/>
                <w:kern w:val="0"/>
                <w:sz w:val="20"/>
                <w:szCs w:val="20"/>
                <w:lang w:val="en-US" w:eastAsia="zh-CN"/>
              </w:rPr>
            </w:pPr>
            <w:r>
              <w:rPr>
                <w:rFonts w:hint="eastAsia" w:ascii="Calibri" w:hAnsi="Calibri" w:eastAsia="仿宋_GB2312" w:cs="Calibri"/>
                <w:color w:val="000000"/>
                <w:kern w:val="0"/>
                <w:sz w:val="20"/>
                <w:szCs w:val="20"/>
                <w:lang w:val="en-US" w:eastAsia="zh-CN"/>
              </w:rPr>
              <w:t>0</w:t>
            </w:r>
          </w:p>
        </w:tc>
      </w:tr>
    </w:tbl>
    <w:p w14:paraId="41BF3CA6">
      <w:pPr>
        <w:widowControl/>
        <w:shd w:val="clear" w:color="auto" w:fill="FFFFFF"/>
        <w:jc w:val="center"/>
        <w:rPr>
          <w:rFonts w:ascii="宋体" w:hAnsi="宋体" w:eastAsia="宋体" w:cs="宋体"/>
          <w:color w:val="000000"/>
          <w:sz w:val="24"/>
          <w:szCs w:val="24"/>
        </w:rPr>
      </w:pPr>
    </w:p>
    <w:p w14:paraId="765DC666">
      <w:pPr>
        <w:widowControl/>
        <w:shd w:val="clear" w:color="auto" w:fill="FFFFFF"/>
        <w:spacing w:before="0" w:beforeAutospacing="0" w:after="0" w:afterAutospacing="0"/>
        <w:ind w:firstLine="420"/>
        <w:jc w:val="both"/>
        <w:rPr>
          <w:rFonts w:ascii="宋体" w:hAnsi="宋体" w:eastAsia="宋体" w:cs="宋体"/>
          <w:color w:val="000000"/>
          <w:kern w:val="0"/>
          <w:sz w:val="24"/>
          <w:szCs w:val="24"/>
          <w:lang w:val="en-US" w:eastAsia="zh-CN" w:bidi="ar-SA"/>
        </w:rPr>
      </w:pPr>
      <w:r>
        <w:rPr>
          <w:rFonts w:hint="eastAsia" w:ascii="宋体" w:hAnsi="宋体" w:eastAsia="宋体" w:cs="宋体"/>
          <w:b/>
          <w:color w:val="000000"/>
          <w:kern w:val="0"/>
          <w:sz w:val="24"/>
          <w:szCs w:val="24"/>
          <w:shd w:val="clear" w:color="auto" w:fill="FFFFFF"/>
          <w:lang w:val="en-US" w:eastAsia="zh-CN" w:bidi="ar-SA"/>
        </w:rPr>
        <w:t>四、政府信息公开行政复议、行政诉讼情况</w:t>
      </w:r>
    </w:p>
    <w:p w14:paraId="29B7540F">
      <w:pPr>
        <w:widowControl/>
        <w:shd w:val="clear" w:color="auto" w:fill="FFFFFF"/>
        <w:jc w:val="center"/>
        <w:rPr>
          <w:rFonts w:ascii="宋体" w:hAnsi="宋体" w:eastAsia="宋体" w:cs="宋体"/>
          <w:color w:val="000000"/>
          <w:sz w:val="24"/>
          <w:szCs w:val="24"/>
        </w:rPr>
      </w:pPr>
    </w:p>
    <w:tbl>
      <w:tblPr>
        <w:tblStyle w:val="2"/>
        <w:tblW w:w="9743"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0"/>
        <w:gridCol w:w="650"/>
        <w:gridCol w:w="650"/>
        <w:gridCol w:w="650"/>
        <w:gridCol w:w="650"/>
      </w:tblGrid>
      <w:tr w14:paraId="449C6F1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4890349">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行政复议</w:t>
            </w:r>
          </w:p>
        </w:tc>
        <w:tc>
          <w:tcPr>
            <w:tcW w:w="6498"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D23DEBB">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行政诉讼</w:t>
            </w:r>
          </w:p>
        </w:tc>
      </w:tr>
      <w:tr w14:paraId="5C8EE4B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2410B7C0">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结果维持</w:t>
            </w:r>
          </w:p>
        </w:tc>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0D3CA460">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纠正</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3145B9E">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161E439">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尚未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审结</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D457E0E">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c>
          <w:tcPr>
            <w:tcW w:w="324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EAF5D62">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E21F27C">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复议后起诉</w:t>
            </w:r>
          </w:p>
        </w:tc>
      </w:tr>
      <w:tr w14:paraId="6F16842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6E3CFC9E">
            <w:pPr>
              <w:rPr>
                <w:rFonts w:ascii="宋体" w:hAnsi="Times New Roman" w:eastAsia="仿宋_GB2312" w:cs="Times New Roman"/>
                <w:color w:val="000000"/>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70549596">
            <w:pPr>
              <w:rPr>
                <w:rFonts w:ascii="宋体"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825153D">
            <w:pPr>
              <w:rPr>
                <w:rFonts w:ascii="宋体"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85B2607">
            <w:pPr>
              <w:rPr>
                <w:rFonts w:ascii="宋体"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8193582">
            <w:pPr>
              <w:rPr>
                <w:rFonts w:ascii="宋体" w:hAnsi="Times New Roman" w:eastAsia="仿宋_GB2312" w:cs="Times New Roman"/>
                <w:color w:val="000000"/>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316A41B9">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29A19781">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7477B19">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2D6CB90">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尚未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78596D5">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A8CF5B7">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4EAE869">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4240696">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90846FB">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尚未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712E34B">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r>
      <w:tr w14:paraId="7623366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22941B33">
            <w:pPr>
              <w:widowControl/>
              <w:jc w:val="center"/>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53034303">
            <w:pPr>
              <w:widowControl/>
              <w:jc w:val="center"/>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181F6011">
            <w:pPr>
              <w:widowControl/>
              <w:jc w:val="center"/>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58932FCE">
            <w:pPr>
              <w:widowControl/>
              <w:jc w:val="center"/>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06A7DBC5">
            <w:pPr>
              <w:widowControl/>
              <w:jc w:val="center"/>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0F7F3DE1">
            <w:pPr>
              <w:widowControl/>
              <w:jc w:val="center"/>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161B64B8">
            <w:pPr>
              <w:widowControl/>
              <w:jc w:val="center"/>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27F70067">
            <w:pPr>
              <w:widowControl/>
              <w:jc w:val="center"/>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3C2788CE">
            <w:pPr>
              <w:widowControl/>
              <w:jc w:val="center"/>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006E5B7C">
            <w:pPr>
              <w:widowControl/>
              <w:jc w:val="center"/>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03D62A2F">
            <w:pPr>
              <w:widowControl/>
              <w:jc w:val="center"/>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7F4A3944">
            <w:pPr>
              <w:widowControl/>
              <w:jc w:val="center"/>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2DC05741">
            <w:pPr>
              <w:widowControl/>
              <w:jc w:val="center"/>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013D8D8B">
            <w:pPr>
              <w:widowControl/>
              <w:jc w:val="center"/>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173E7639">
            <w:pPr>
              <w:jc w:val="center"/>
              <w:rPr>
                <w:rFonts w:hint="eastAsia" w:ascii="宋体" w:hAnsi="Times New Roman" w:eastAsia="仿宋_GB2312" w:cs="Times New Roman"/>
                <w:color w:val="000000"/>
                <w:sz w:val="24"/>
                <w:szCs w:val="24"/>
                <w:lang w:val="en-US" w:eastAsia="zh-CN"/>
              </w:rPr>
            </w:pPr>
            <w:r>
              <w:rPr>
                <w:rFonts w:hint="eastAsia" w:ascii="宋体" w:hAnsi="Times New Roman" w:eastAsia="仿宋_GB2312" w:cs="Times New Roman"/>
                <w:color w:val="000000"/>
                <w:sz w:val="24"/>
                <w:szCs w:val="24"/>
                <w:lang w:val="en-US" w:eastAsia="zh-CN"/>
              </w:rPr>
              <w:t>0</w:t>
            </w:r>
          </w:p>
        </w:tc>
      </w:tr>
    </w:tbl>
    <w:p w14:paraId="49D4BA19">
      <w:pPr>
        <w:widowControl/>
        <w:jc w:val="left"/>
        <w:rPr>
          <w:rFonts w:ascii="仿宋_GB2312" w:hAnsi="Times New Roman" w:eastAsia="仿宋_GB2312" w:cs="Times New Roman"/>
          <w:color w:val="000000"/>
          <w:sz w:val="32"/>
          <w:szCs w:val="32"/>
        </w:rPr>
      </w:pPr>
    </w:p>
    <w:p w14:paraId="178466E7">
      <w:pPr>
        <w:widowControl/>
        <w:shd w:val="clear" w:color="auto" w:fill="FFFFFF"/>
        <w:spacing w:before="0" w:beforeAutospacing="0" w:after="0" w:afterAutospacing="0"/>
        <w:ind w:firstLine="420"/>
        <w:jc w:val="both"/>
        <w:rPr>
          <w:rFonts w:ascii="宋体" w:hAnsi="宋体" w:eastAsia="宋体" w:cs="宋体"/>
          <w:color w:val="000000"/>
          <w:kern w:val="0"/>
          <w:sz w:val="28"/>
          <w:szCs w:val="28"/>
          <w:lang w:val="en-US" w:eastAsia="zh-CN" w:bidi="ar-SA"/>
        </w:rPr>
      </w:pPr>
      <w:r>
        <w:rPr>
          <w:rFonts w:hint="eastAsia" w:ascii="宋体" w:hAnsi="宋体" w:eastAsia="宋体" w:cs="宋体"/>
          <w:b/>
          <w:color w:val="000000"/>
          <w:kern w:val="0"/>
          <w:sz w:val="28"/>
          <w:szCs w:val="28"/>
          <w:shd w:val="clear" w:color="auto" w:fill="FFFFFF"/>
          <w:lang w:val="en-US" w:eastAsia="zh-CN" w:bidi="ar-SA"/>
        </w:rPr>
        <w:t>五、存在的主要问题及改进情况</w:t>
      </w:r>
    </w:p>
    <w:p w14:paraId="4707E20F">
      <w:pPr>
        <w:widowControl/>
        <w:shd w:val="clear" w:color="auto" w:fill="FFFFFF"/>
        <w:spacing w:line="480" w:lineRule="auto"/>
        <w:ind w:firstLine="480"/>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（一）2023年度存在问题改进情况</w:t>
      </w:r>
    </w:p>
    <w:p w14:paraId="32C97D88">
      <w:pPr>
        <w:widowControl/>
        <w:shd w:val="clear" w:color="auto" w:fill="FFFFFF"/>
        <w:spacing w:line="480" w:lineRule="auto"/>
        <w:ind w:firstLine="480"/>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一方面，采取“线上+线下”结合的方式发布最新工作动态。线上，利用各村微信群推送最新政务政策解读，如低收入人口医保政策、低保政策、二轮土地“延包”政策等，提升群众对各项政策的知晓度；线下，在镇便民服务中心开展政府开放日活动1次，在各村开展小型宣传讲座30余次，向各村往来村民发放宣传资料，营造浓厚宣传氛围。另一方面，加强自身建设，定期培训指导，组织学习有关政务公开文件精神2次，提高了机关政务公开工作人员的理论素养和业务水平。</w:t>
      </w:r>
    </w:p>
    <w:p w14:paraId="4A9FB6A7">
      <w:pPr>
        <w:widowControl/>
        <w:shd w:val="clear" w:color="auto" w:fill="FFFFFF"/>
        <w:spacing w:line="480" w:lineRule="auto"/>
        <w:ind w:firstLine="480"/>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（二）2024年度存在主要问题及下一步改进措施</w:t>
      </w:r>
    </w:p>
    <w:p w14:paraId="54ECAB6B">
      <w:pPr>
        <w:widowControl/>
        <w:shd w:val="clear" w:color="auto" w:fill="FFFFFF"/>
        <w:spacing w:line="480" w:lineRule="auto"/>
        <w:ind w:firstLine="480"/>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 xml:space="preserve"> 2024年，我镇政府信息公开工作取得了一定的成效，但也存在一些不足：一是重点领域政府信息主动公开仍需深化，信息公开质量有待提升；二是各部门之间信息共享不够畅通，信息共享效率低。</w:t>
      </w:r>
    </w:p>
    <w:p w14:paraId="1D00DF13">
      <w:pPr>
        <w:widowControl/>
        <w:shd w:val="clear" w:color="auto" w:fill="FFFFFF"/>
        <w:spacing w:line="480" w:lineRule="auto"/>
        <w:ind w:firstLine="480"/>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下一步，我镇将继续抓好公开内容落实。一是提升信息公开质量。加大主动公开力度，及时更新网站信息，推进重点领域信息公开，提升政策文件公开质量，丰富页面宣传内容和形式，进一步提升政务公开的广度和深度。二是建立信息共享机制，加强部门之间的信息共享，明确相关业务部门职责，提高信息共享的效率，形成职责分明、分工合理、各负其责、齐抓共管的工作局面，确保及时高效全面公开应公开信息。</w:t>
      </w:r>
    </w:p>
    <w:p w14:paraId="50B92585">
      <w:pPr>
        <w:widowControl/>
        <w:shd w:val="clear" w:color="auto" w:fill="FFFFFF"/>
        <w:spacing w:before="0" w:beforeAutospacing="0" w:after="0" w:afterAutospacing="0"/>
        <w:ind w:firstLine="420"/>
        <w:jc w:val="both"/>
        <w:rPr>
          <w:rFonts w:ascii="宋体" w:hAnsi="宋体" w:eastAsia="宋体" w:cs="宋体"/>
          <w:color w:val="000000"/>
          <w:kern w:val="0"/>
          <w:sz w:val="28"/>
          <w:szCs w:val="28"/>
          <w:lang w:val="en-US" w:eastAsia="zh-CN" w:bidi="ar-SA"/>
        </w:rPr>
      </w:pPr>
      <w:r>
        <w:rPr>
          <w:rFonts w:hint="eastAsia" w:ascii="宋体" w:hAnsi="宋体" w:eastAsia="宋体" w:cs="宋体"/>
          <w:b/>
          <w:color w:val="000000"/>
          <w:kern w:val="0"/>
          <w:sz w:val="28"/>
          <w:szCs w:val="28"/>
          <w:shd w:val="clear" w:color="auto" w:fill="FFFFFF"/>
          <w:lang w:val="en-US" w:eastAsia="zh-CN" w:bidi="ar-SA"/>
        </w:rPr>
        <w:t>六、其他需要报告的事项</w:t>
      </w:r>
    </w:p>
    <w:p w14:paraId="1EE533B1">
      <w:pPr>
        <w:widowControl/>
        <w:shd w:val="clear" w:color="auto" w:fill="FFFFFF"/>
        <w:spacing w:line="480" w:lineRule="auto"/>
        <w:ind w:firstLine="480"/>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按照《国务院办公厅关于印发〈政府信息公开信息处理费管理办法〉 的通知》（国办函〔2020〕109号）规定的按件、按量收费标准，本年度没有产生信息公开处理费。</w:t>
      </w:r>
    </w:p>
    <w:p w14:paraId="24CF1CCC">
      <w:pPr>
        <w:widowControl/>
        <w:shd w:val="clear" w:color="auto" w:fill="FFFFFF"/>
        <w:spacing w:line="480" w:lineRule="auto"/>
        <w:ind w:firstLine="480"/>
        <w:rPr>
          <w:rFonts w:hint="eastAsia" w:ascii="Times New Roman" w:hAnsi="Times New Roman" w:eastAsia="仿宋_GB2312" w:cs="Times New Roman"/>
          <w:color w:val="000000"/>
          <w:kern w:val="0"/>
          <w:sz w:val="28"/>
          <w:szCs w:val="28"/>
          <w:lang w:val="en-US" w:eastAsia="zh-CN"/>
        </w:rPr>
      </w:pPr>
    </w:p>
    <w:p w14:paraId="138F5C78">
      <w:pPr>
        <w:widowControl/>
        <w:shd w:val="clear" w:color="auto" w:fill="FFFFFF"/>
        <w:spacing w:line="480" w:lineRule="auto"/>
        <w:ind w:firstLine="480"/>
        <w:rPr>
          <w:rFonts w:hint="eastAsia" w:ascii="Times New Roman" w:hAnsi="Times New Roman" w:eastAsia="仿宋_GB2312" w:cs="Times New Roman"/>
          <w:color w:val="000000"/>
          <w:kern w:val="0"/>
          <w:sz w:val="28"/>
          <w:szCs w:val="28"/>
          <w:lang w:val="en-US" w:eastAsia="zh-CN"/>
        </w:rPr>
      </w:pPr>
    </w:p>
    <w:p w14:paraId="7DD1345A">
      <w:pPr>
        <w:widowControl/>
        <w:shd w:val="clear" w:color="auto" w:fill="FFFFFF"/>
        <w:spacing w:line="480" w:lineRule="auto"/>
        <w:ind w:firstLine="480"/>
        <w:rPr>
          <w:rFonts w:hint="eastAsia" w:ascii="Times New Roman" w:hAnsi="Times New Roman" w:eastAsia="仿宋_GB2312" w:cs="Times New Roman"/>
          <w:color w:val="000000"/>
          <w:kern w:val="0"/>
          <w:sz w:val="28"/>
          <w:szCs w:val="28"/>
          <w:lang w:val="en-US" w:eastAsia="zh-CN"/>
        </w:rPr>
      </w:pPr>
    </w:p>
    <w:p w14:paraId="38489E7E">
      <w:pPr>
        <w:widowControl/>
        <w:shd w:val="clear" w:color="auto" w:fill="FFFFFF"/>
        <w:spacing w:line="480" w:lineRule="auto"/>
        <w:ind w:firstLine="480"/>
        <w:jc w:val="right"/>
        <w:rPr>
          <w:rFonts w:hint="default"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2025年1月15日</w:t>
      </w:r>
    </w:p>
    <w:sectPr>
      <w:footerReference r:id="rId3" w:type="default"/>
      <w:footerReference r:id="rId4" w:type="even"/>
      <w:pgSz w:w="11906" w:h="16838"/>
      <w:pgMar w:top="1814" w:right="1474" w:bottom="1701" w:left="1588" w:header="851" w:footer="1021"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520C7">
    <w:pPr>
      <w:widowControl w:val="0"/>
      <w:tabs>
        <w:tab w:val="center" w:pos="4153"/>
        <w:tab w:val="right" w:pos="8306"/>
      </w:tabs>
      <w:snapToGrid w:val="0"/>
      <w:jc w:val="right"/>
      <w:rPr>
        <w:rFonts w:ascii="仿宋_GB2312" w:hAnsi="Times New Roman" w:eastAsia="仿宋_GB2312" w:cs="Times New Roman"/>
        <w:kern w:val="2"/>
        <w:sz w:val="28"/>
        <w:szCs w:val="28"/>
        <w:lang w:val="en-US" w:eastAsia="zh-CN" w:bidi="ar-SA"/>
      </w:rPr>
    </w:pPr>
    <w:r>
      <w:rPr>
        <w:rFonts w:ascii="仿宋_GB2312" w:hAnsi="Times New Roman" w:eastAsia="仿宋_GB2312" w:cs="Times New Roman"/>
        <w:kern w:val="2"/>
        <w:sz w:val="2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684D51CC">
                          <w:pPr>
                            <w:widowControl w:val="0"/>
                            <w:tabs>
                              <w:tab w:val="center" w:pos="4153"/>
                              <w:tab w:val="right" w:pos="8306"/>
                            </w:tabs>
                            <w:snapToGrid w:val="0"/>
                            <w:jc w:val="right"/>
                            <w:rPr>
                              <w:rFonts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28"/>
                              <w:szCs w:val="28"/>
                              <w:lang w:val="en-US" w:eastAsia="zh-CN" w:bidi="ar-SA"/>
                            </w:rPr>
                            <w:t>-</w:t>
                          </w:r>
                          <w:r>
                            <w:rPr>
                              <w:rFonts w:ascii="仿宋_GB2312" w:hAnsi="Times New Roman" w:eastAsia="仿宋_GB2312" w:cs="Times New Roman"/>
                              <w:kern w:val="2"/>
                              <w:sz w:val="28"/>
                              <w:szCs w:val="28"/>
                              <w:lang w:val="en-US" w:eastAsia="zh-CN" w:bidi="ar-SA"/>
                            </w:rPr>
                            <w:fldChar w:fldCharType="begin"/>
                          </w:r>
                          <w:r>
                            <w:rPr>
                              <w:rFonts w:ascii="仿宋_GB2312" w:hAnsi="Times New Roman" w:eastAsia="仿宋_GB2312" w:cs="Times New Roman"/>
                              <w:kern w:val="2"/>
                              <w:sz w:val="28"/>
                              <w:szCs w:val="28"/>
                              <w:lang w:val="en-US" w:eastAsia="zh-CN" w:bidi="ar-SA"/>
                            </w:rPr>
                            <w:instrText xml:space="preserve"> PAGE </w:instrText>
                          </w:r>
                          <w:r>
                            <w:rPr>
                              <w:rFonts w:ascii="仿宋_GB2312" w:hAnsi="Times New Roman" w:eastAsia="仿宋_GB2312" w:cs="Times New Roman"/>
                              <w:kern w:val="2"/>
                              <w:sz w:val="28"/>
                              <w:szCs w:val="28"/>
                              <w:lang w:val="en-US" w:eastAsia="zh-CN" w:bidi="ar-SA"/>
                            </w:rPr>
                            <w:fldChar w:fldCharType="separate"/>
                          </w:r>
                          <w:r>
                            <w:rPr>
                              <w:rFonts w:ascii="仿宋_GB2312" w:hAnsi="Times New Roman" w:eastAsia="仿宋_GB2312" w:cs="Times New Roman"/>
                              <w:kern w:val="2"/>
                              <w:sz w:val="28"/>
                              <w:szCs w:val="28"/>
                              <w:lang w:val="en-US" w:eastAsia="zh-CN" w:bidi="ar-SA"/>
                            </w:rPr>
                            <w:t>7</w:t>
                          </w:r>
                          <w:r>
                            <w:rPr>
                              <w:rFonts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CeTlmS&#10;7QEAANUDAAAOAAAAAAAAAAEAIAAAAB4BAABkcnMvZTJvRG9jLnhtbFBLBQYAAAAABgAGAFkBAAB9&#10;BQAAAAA=&#10;">
              <v:fill on="f" focussize="0,0"/>
              <v:stroke on="f"/>
              <v:imagedata o:title=""/>
              <o:lock v:ext="edit" aspectratio="f"/>
              <v:textbox inset="0mm,0mm,0mm,0mm" style="mso-fit-shape-to-text:t;">
                <w:txbxContent>
                  <w:p w14:paraId="684D51CC">
                    <w:pPr>
                      <w:widowControl w:val="0"/>
                      <w:tabs>
                        <w:tab w:val="center" w:pos="4153"/>
                        <w:tab w:val="right" w:pos="8306"/>
                      </w:tabs>
                      <w:snapToGrid w:val="0"/>
                      <w:jc w:val="right"/>
                      <w:rPr>
                        <w:rFonts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28"/>
                        <w:szCs w:val="28"/>
                        <w:lang w:val="en-US" w:eastAsia="zh-CN" w:bidi="ar-SA"/>
                      </w:rPr>
                      <w:t>-</w:t>
                    </w:r>
                    <w:r>
                      <w:rPr>
                        <w:rFonts w:ascii="仿宋_GB2312" w:hAnsi="Times New Roman" w:eastAsia="仿宋_GB2312" w:cs="Times New Roman"/>
                        <w:kern w:val="2"/>
                        <w:sz w:val="28"/>
                        <w:szCs w:val="28"/>
                        <w:lang w:val="en-US" w:eastAsia="zh-CN" w:bidi="ar-SA"/>
                      </w:rPr>
                      <w:fldChar w:fldCharType="begin"/>
                    </w:r>
                    <w:r>
                      <w:rPr>
                        <w:rFonts w:ascii="仿宋_GB2312" w:hAnsi="Times New Roman" w:eastAsia="仿宋_GB2312" w:cs="Times New Roman"/>
                        <w:kern w:val="2"/>
                        <w:sz w:val="28"/>
                        <w:szCs w:val="28"/>
                        <w:lang w:val="en-US" w:eastAsia="zh-CN" w:bidi="ar-SA"/>
                      </w:rPr>
                      <w:instrText xml:space="preserve"> PAGE </w:instrText>
                    </w:r>
                    <w:r>
                      <w:rPr>
                        <w:rFonts w:ascii="仿宋_GB2312" w:hAnsi="Times New Roman" w:eastAsia="仿宋_GB2312" w:cs="Times New Roman"/>
                        <w:kern w:val="2"/>
                        <w:sz w:val="28"/>
                        <w:szCs w:val="28"/>
                        <w:lang w:val="en-US" w:eastAsia="zh-CN" w:bidi="ar-SA"/>
                      </w:rPr>
                      <w:fldChar w:fldCharType="separate"/>
                    </w:r>
                    <w:r>
                      <w:rPr>
                        <w:rFonts w:ascii="仿宋_GB2312" w:hAnsi="Times New Roman" w:eastAsia="仿宋_GB2312" w:cs="Times New Roman"/>
                        <w:kern w:val="2"/>
                        <w:sz w:val="28"/>
                        <w:szCs w:val="28"/>
                        <w:lang w:val="en-US" w:eastAsia="zh-CN" w:bidi="ar-SA"/>
                      </w:rPr>
                      <w:t>7</w:t>
                    </w:r>
                    <w:r>
                      <w:rPr>
                        <w:rFonts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w:t>
                    </w:r>
                  </w:p>
                </w:txbxContent>
              </v:textbox>
            </v:shape>
          </w:pict>
        </mc:Fallback>
      </mc:AlternateContent>
    </w:r>
  </w:p>
  <w:p w14:paraId="2A442F57">
    <w:pPr>
      <w:rPr>
        <w:rFonts w:ascii="仿宋_GB2312" w:hAnsi="Times New Roman" w:eastAsia="仿宋_GB2312" w:cs="Times New Roman"/>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3B631">
    <w:pPr>
      <w:widowControl w:val="0"/>
      <w:tabs>
        <w:tab w:val="center" w:pos="4153"/>
        <w:tab w:val="right" w:pos="8306"/>
      </w:tabs>
      <w:snapToGrid w:val="0"/>
      <w:ind w:right="360" w:firstLine="360"/>
      <w:jc w:val="left"/>
      <w:rPr>
        <w:rFonts w:ascii="仿宋_GB2312" w:hAnsi="Times New Roman" w:eastAsia="仿宋_GB2312" w:cs="Times New Roman"/>
        <w:kern w:val="2"/>
        <w:sz w:val="28"/>
        <w:szCs w:val="28"/>
        <w:lang w:val="en-US" w:eastAsia="zh-CN" w:bidi="ar-SA"/>
      </w:rPr>
    </w:pPr>
    <w:r>
      <w:rPr>
        <w:rFonts w:ascii="仿宋_GB2312" w:hAnsi="Times New Roman" w:eastAsia="仿宋_GB2312" w:cs="Times New Roman"/>
        <w:kern w:val="2"/>
        <w:sz w:val="2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382F2C51">
                          <w:pPr>
                            <w:widowControl w:val="0"/>
                            <w:tabs>
                              <w:tab w:val="center" w:pos="4153"/>
                              <w:tab w:val="right" w:pos="8306"/>
                            </w:tabs>
                            <w:snapToGrid w:val="0"/>
                            <w:jc w:val="left"/>
                            <w:rPr>
                              <w:rFonts w:ascii="宋体" w:hAnsi="宋体" w:eastAsia="宋体" w:cs="宋体"/>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PAGE  </w:instrText>
                          </w:r>
                          <w:r>
                            <w:rPr>
                              <w:rFonts w:hint="eastAsia" w:ascii="宋体" w:hAnsi="宋体" w:eastAsia="宋体" w:cs="宋体"/>
                              <w:kern w:val="2"/>
                              <w:sz w:val="28"/>
                              <w:szCs w:val="28"/>
                              <w:lang w:val="en-US" w:eastAsia="zh-CN" w:bidi="ar-SA"/>
                            </w:rPr>
                            <w:fldChar w:fldCharType="separate"/>
                          </w:r>
                          <w:r>
                            <w:rPr>
                              <w:rFonts w:ascii="宋体" w:hAnsi="宋体" w:eastAsia="宋体" w:cs="宋体"/>
                              <w:kern w:val="2"/>
                              <w:sz w:val="28"/>
                              <w:szCs w:val="28"/>
                              <w:lang w:val="en-US" w:eastAsia="zh-CN" w:bidi="ar-SA"/>
                            </w:rPr>
                            <w:t>6</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ART/Bo&#10;7QEAANUDAAAOAAAAAAAAAAEAIAAAAB4BAABkcnMvZTJvRG9jLnhtbFBLBQYAAAAABgAGAFkBAAB9&#10;BQAAAAA=&#10;">
              <v:fill on="f" focussize="0,0"/>
              <v:stroke on="f"/>
              <v:imagedata o:title=""/>
              <o:lock v:ext="edit" aspectratio="f"/>
              <v:textbox inset="0mm,0mm,0mm,0mm" style="mso-fit-shape-to-text:t;">
                <w:txbxContent>
                  <w:p w14:paraId="382F2C51">
                    <w:pPr>
                      <w:widowControl w:val="0"/>
                      <w:tabs>
                        <w:tab w:val="center" w:pos="4153"/>
                        <w:tab w:val="right" w:pos="8306"/>
                      </w:tabs>
                      <w:snapToGrid w:val="0"/>
                      <w:jc w:val="left"/>
                      <w:rPr>
                        <w:rFonts w:ascii="宋体" w:hAnsi="宋体" w:eastAsia="宋体" w:cs="宋体"/>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PAGE  </w:instrText>
                    </w:r>
                    <w:r>
                      <w:rPr>
                        <w:rFonts w:hint="eastAsia" w:ascii="宋体" w:hAnsi="宋体" w:eastAsia="宋体" w:cs="宋体"/>
                        <w:kern w:val="2"/>
                        <w:sz w:val="28"/>
                        <w:szCs w:val="28"/>
                        <w:lang w:val="en-US" w:eastAsia="zh-CN" w:bidi="ar-SA"/>
                      </w:rPr>
                      <w:fldChar w:fldCharType="separate"/>
                    </w:r>
                    <w:r>
                      <w:rPr>
                        <w:rFonts w:ascii="宋体" w:hAnsi="宋体" w:eastAsia="宋体" w:cs="宋体"/>
                        <w:kern w:val="2"/>
                        <w:sz w:val="28"/>
                        <w:szCs w:val="28"/>
                        <w:lang w:val="en-US" w:eastAsia="zh-CN" w:bidi="ar-SA"/>
                      </w:rPr>
                      <w:t>6</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w:t>
                    </w:r>
                  </w:p>
                </w:txbxContent>
              </v:textbox>
            </v:shape>
          </w:pict>
        </mc:Fallback>
      </mc:AlternateContent>
    </w:r>
  </w:p>
  <w:p w14:paraId="38F8D623">
    <w:pPr>
      <w:rPr>
        <w:rFonts w:ascii="仿宋_GB2312" w:hAnsi="Times New Roman" w:eastAsia="仿宋_GB2312" w:cs="Times New Roman"/>
        <w:sz w:val="32"/>
        <w:szCs w:val="3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9033DB"/>
    <w:rsid w:val="2A656621"/>
    <w:rsid w:val="3D731F6F"/>
    <w:rsid w:val="484C7D5F"/>
    <w:rsid w:val="52EA3518"/>
    <w:rsid w:val="5A862E7C"/>
    <w:rsid w:val="5F4512EB"/>
    <w:rsid w:val="61744FEB"/>
    <w:rsid w:val="67026A18"/>
    <w:rsid w:val="6CEA1A52"/>
    <w:rsid w:val="72367C59"/>
    <w:rsid w:val="74E65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1977</Words>
  <Characters>2065</Characters>
  <Lines>0</Lines>
  <Paragraphs>0</Paragraphs>
  <TotalTime>1731</TotalTime>
  <ScaleCrop>false</ScaleCrop>
  <LinksUpToDate>false</LinksUpToDate>
  <CharactersWithSpaces>2077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汪迪</cp:lastModifiedBy>
  <cp:lastPrinted>2025-01-15T06:54:34Z</cp:lastPrinted>
  <dcterms:modified xsi:type="dcterms:W3CDTF">2025-01-15T07:27:24Z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EE28F5BE659F4C6E83E68FBAA489E828_13</vt:lpwstr>
  </property>
  <property fmtid="{D5CDD505-2E9C-101B-9397-08002B2CF9AE}" pid="4" name="KSOTemplateDocerSaveRecord">
    <vt:lpwstr>eyJoZGlkIjoiY2U0OTUwMGI5OGQ4NTY2YzUwMmM2OWI3MDM5ZjYxNGYiLCJ1c2VySWQiOiIzMzY4NTEyMTgifQ==</vt:lpwstr>
  </property>
</Properties>
</file>