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E3D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舒城县万佛湖镇人民政府202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 w14:paraId="5A7AD2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132F9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根据《中华人民共和国政府信息公开条例》（国务院令第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711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号）规定和《国务院办公厅政府信息与政务公开办公室关于印发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&lt;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中华人民共和国政府信息公开工作年度报告格式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&gt;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的通知》（国办公开办函〔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号）要求，结合万佛湖镇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年度政府信息公开工作编制而成。全文包括总体情况、主动公开政府信息情况、收到和处理政府信息公开申请情况、政府信息公开行政复议、行政诉讼情况、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政府信息公开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存在的主要问题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改进情况以及其他需要报告的事项。本年度报告中使用数据统计期限为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日。如对本报告有任何疑问，请与万佛湖镇人民政府联系（地址：万佛湖镇龙梅路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号；联系电话：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0564-8537736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 w14:paraId="7B251E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 w14:paraId="5B574C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Calibri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</w:t>
      </w:r>
    </w:p>
    <w:p w14:paraId="64ADBE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我镇在政府门户网站主动公开政府信息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976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条，主动公开惠民惠农政策资金发放信息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178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条，公开社会救助类信息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96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条，主动回应社会关切热点信息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条，做到“应公开、尽公开”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聚焦乡镇基层“两化”目录，全面推进政务公开向村（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）拓展，主动、及时、准确公开村级涉农补贴等信息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本年度镇组织了专人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对全镇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个村（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）开展村务公开工作督查指导，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要求村务公开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规范信息发布，有力保障了群众的知情权和参与权，切实打通服务群众的“最后一公里”。</w:t>
      </w:r>
    </w:p>
    <w:p w14:paraId="7357C7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Calibri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</w:t>
      </w:r>
    </w:p>
    <w:p w14:paraId="72F4D3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eastAsia" w:ascii="Calibri" w:hAnsi="Calibri" w:eastAsia="仿宋_GB2312" w:cs="Calibri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按照安徽省政务公开办公室关于印发《安徽省政府信息公开申请办理答复规范》的通知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规范依申请公开的受理、处理和答复等环节的运行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本年度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收到依申请公开政府信息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均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在法定期限内予以答复，办结率100%。</w:t>
      </w:r>
    </w:p>
    <w:p w14:paraId="332FB8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楷体_GB2312" w:hAnsi="Calibri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Calibri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</w:t>
      </w:r>
    </w:p>
    <w:p w14:paraId="71BFD4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规范信息发布工作遵循的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谁审查、谁负责，谁发布、谁负责，先审查、后发布”和“涉密信息不上网，上网信息不涉密”的原则，严把信息内容关，确保信息公开的完整性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，防止假公开、半公开。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规范了其他文件的格式，按照规范性文件的格式对2021年以来的政府其他文件统一进行了调整。</w:t>
      </w:r>
    </w:p>
    <w:p w14:paraId="31F7B2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Calibri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（四）政府信息公开平台建设</w:t>
      </w:r>
    </w:p>
    <w:p w14:paraId="548FCF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严格落实上级要求，及时调整、完善政府信息公开目录。持续开展平台维护更新工作，避免出现数据同源、错链、错敏词等问题，确保政府信息公开及时和质量。积极推进基层政务公开和村（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）务公开有效衔接工作，同时加强日常工作监督、指导，提升村、社区政务公开工作质量，与镇级政务公开工作有效衔接。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强化政务专区建设，设立政策咨询服务台，为群众提供政策咨询和解答服务，帮助他们更好地了解和适应各类政策。本年度在政务公开专区举办多次政策宣传活动。</w:t>
      </w:r>
    </w:p>
    <w:p w14:paraId="19300B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Calibri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</w:t>
      </w:r>
    </w:p>
    <w:p w14:paraId="670310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明确政务公开工作的主要目标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工作任务和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工作成效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，将政务公开工作纳入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年度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考核内容。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确立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政务公开牵头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和经办人员，强化政务公开测评整改与落实，及时发布工作进展情况。积极对接上级部门政务公开负责同志，加强政务公开工作交流。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万佛湖镇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人民政府主动接受公众的社会监督、社会评议，评议结果良好，全年未发生政务公开责任追究情况。</w:t>
      </w:r>
    </w:p>
    <w:p w14:paraId="7E0FEB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30648EC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33F2B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 w14:paraId="4FB4CDA2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7AC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B7B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81B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FA3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数</w:t>
            </w:r>
          </w:p>
        </w:tc>
      </w:tr>
      <w:tr w14:paraId="2CD27621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725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032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3BD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51B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65042DB9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333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AE1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AA6C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0AC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6B1780E7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8CFAC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 w14:paraId="07A437DF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83D9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A0F8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5380238B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189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714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45</w:t>
            </w:r>
            <w:bookmarkStart w:id="0" w:name="_GoBack"/>
            <w:bookmarkEnd w:id="0"/>
          </w:p>
        </w:tc>
      </w:tr>
      <w:tr w14:paraId="2C909C2C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B4496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 w14:paraId="4E8BBADC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C95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653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0463E1E2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D1F8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042B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283516F5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FFB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4474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5E07B9BF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3663C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 w14:paraId="62F81793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146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37A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 w14:paraId="4115A59C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4A4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D6DA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C33D3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1768C7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 w14:paraId="1502D9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3B9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22F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 w14:paraId="06F62E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B54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F4E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8FD4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B17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 w14:paraId="2895A7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A04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662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AD3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 w14:paraId="4FD04A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8E0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 w14:paraId="7563FB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B65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517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CCDA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C0C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4BAE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2D72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B4E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82BD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58C3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C023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4630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F0D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52AE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</w:tr>
      <w:tr w14:paraId="1699F2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FAD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745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2D3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C78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6CD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D6B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7A4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9A58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4E23E4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4C8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BEF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9112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C37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632C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A19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B89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23B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60E9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 w14:paraId="7BF992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E1F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38FC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8DB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0E34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77A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A22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EDE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487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4221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 w14:paraId="62069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E12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478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3F52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F143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096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BC9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647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004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1D6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3CFE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2F25CD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00B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6CD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5A36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2823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825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878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288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3BD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DA1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1DFE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165F12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710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1848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B4A8A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危及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三安全一稳定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F2F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134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FA8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8A8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DCA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AEA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7165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61BA6A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E16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717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6E24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C3BD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E28B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147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739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F85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BAD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25B7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639EE6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38C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E86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3431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06C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D17B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7A90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E6B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1140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5F61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D5FB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5327D4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8ED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92B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CC10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9CB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5DE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846E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5553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5CB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7569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5AF4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7537F2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67D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54C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62A8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A24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188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260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AE2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AA5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2FD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144B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5AEF7F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D23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3EC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4D37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A3D2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297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9E0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948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0635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B96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7F1B9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54C0EE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993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69D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0B94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9CB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989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54A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591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C11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9271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6B01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038C1B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11E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DB0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FF49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EA0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64A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440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A2D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C60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6A3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F07B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22F362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591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2C1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4762C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A93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2B5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97F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746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D54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FAC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9E01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1FF321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FCE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784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28B6A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A30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720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E80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E57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B4F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563C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DB5E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2829F9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046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AB7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731AF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017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1B6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312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5471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804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91B6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A6AC7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3A2B5B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310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126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E62A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9E7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440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F77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FDA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C4D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F0DA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D147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384B06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762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F5AD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0F7C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B36A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F93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617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DC8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F60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B6C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F277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3C6E47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7AC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8A5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8D5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038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0B8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82B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D92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2C4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B008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62CE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161B27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71B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DD80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80C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D27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B74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51A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0FB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21D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C7F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639D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7DA318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5A7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D9B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DA6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4F53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0AC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35D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ABF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8B7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831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CE63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04F92F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9771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C29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9679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596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FCD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54D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CD6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57A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A3A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F69D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 w14:paraId="64531F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B34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58A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54A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1FC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F90A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9EF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E0D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37B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5E1C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</w:tr>
      <w:tr w14:paraId="7DEB5E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110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F74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56E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41A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DF3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86A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593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F945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14:paraId="43D991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 w14:paraId="18B2BF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6977CE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320C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A51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 w14:paraId="2D0913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38C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6BD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D82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6CB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F9A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10F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ED6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 w14:paraId="31AF15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FE9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1C78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0B0C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BD7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2F4E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A3D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096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96E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189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0A5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81E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CB93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B37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822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59C3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 w14:paraId="066EF0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C6B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EFD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1B9B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88C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9FF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4E72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614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573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954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800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F22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3F6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8A4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E94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C3E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14:paraId="69811B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57FF2D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 w14:paraId="45AD53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（一）上年度存在问题整改情况：</w:t>
      </w:r>
    </w:p>
    <w:p w14:paraId="322E62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针对202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年存在的问题整改情况如下：</w:t>
      </w:r>
    </w:p>
    <w:p w14:paraId="091374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一是加强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政府信息公开宣传力度，多次结合其他活动，搭建宣传台，积极宣传政府信息公开条例，加大对信息宣传人员的指导和培训。2024年利用政务公开专区举办开展了多次政策宣传活动。</w:t>
      </w:r>
    </w:p>
    <w:p w14:paraId="5CD39B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二是规范公开内容，严格执行政务公开“分级审核、先审后发”程序，落实“一事一审”制度和“三审”制度。突出公开群众关心的惠民惠农资金补贴和社会救助等信息。</w:t>
      </w:r>
    </w:p>
    <w:p w14:paraId="70E3AB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（二）存在问题：</w:t>
      </w:r>
    </w:p>
    <w:p w14:paraId="40FDB9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年，我镇政务公开工作推进扎实有序，全面推进政务公开工作总体形势向好，但还存在一些不足和薄弱环节，主要表现在：一是政府信息公开形式不够丰富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二是个别部门、站所在工作部署和人员安排上不够重视，未按照任务分解表报送相关信息。</w:t>
      </w:r>
    </w:p>
    <w:p w14:paraId="016903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（三）改进情况：</w:t>
      </w:r>
    </w:p>
    <w:p w14:paraId="5CF154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创新公开形式。根据《中华人民共和国政府信息公开条例》的新要求，在原有政府信息公开工作的工作机制、工作要求、工作流程、考核指标等的基础之上，采用公众喜闻乐见的形式增强政府公开信息的可阅读性。</w:t>
      </w:r>
    </w:p>
    <w:p w14:paraId="03379B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二是按照政府公开网站栏目，分部门制定公开信息清单，各部门负责人与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政务公开经办人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直接对接，对重大民生事项、重要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事项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第一时间沟通、第一时间上传、第一时间发布，确保群众第一时间获取信息。同时结合上级下发的整改清单，认真整改，举一反三，及时有效地公开信息。</w:t>
      </w:r>
    </w:p>
    <w:p w14:paraId="167AA5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4FD381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按照《国务院办公厅关于印发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&lt;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政府信息公开信息处理费管理办法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&gt;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的通知》（国办函〔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109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号）规定的按件、按量收费标准，本年度没有产生信息公开处理费。</w:t>
      </w:r>
    </w:p>
    <w:p w14:paraId="701347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E7219"/>
    <w:rsid w:val="027F0913"/>
    <w:rsid w:val="08144141"/>
    <w:rsid w:val="096E5E3C"/>
    <w:rsid w:val="0A1B5F3B"/>
    <w:rsid w:val="0C236700"/>
    <w:rsid w:val="0E576B03"/>
    <w:rsid w:val="143C0BC9"/>
    <w:rsid w:val="16310902"/>
    <w:rsid w:val="16900E36"/>
    <w:rsid w:val="1C9D301D"/>
    <w:rsid w:val="1D036806"/>
    <w:rsid w:val="20B708CF"/>
    <w:rsid w:val="213E327A"/>
    <w:rsid w:val="21BE7219"/>
    <w:rsid w:val="242E56A6"/>
    <w:rsid w:val="2AD93FA3"/>
    <w:rsid w:val="2CD9446C"/>
    <w:rsid w:val="389C6EEF"/>
    <w:rsid w:val="3BD80A06"/>
    <w:rsid w:val="3C593D3F"/>
    <w:rsid w:val="4182744A"/>
    <w:rsid w:val="41AC2558"/>
    <w:rsid w:val="4D8270DD"/>
    <w:rsid w:val="50B047A7"/>
    <w:rsid w:val="50ED2406"/>
    <w:rsid w:val="52557D4C"/>
    <w:rsid w:val="54CB4196"/>
    <w:rsid w:val="57363121"/>
    <w:rsid w:val="57396991"/>
    <w:rsid w:val="5991775D"/>
    <w:rsid w:val="5F0C421B"/>
    <w:rsid w:val="633F4D43"/>
    <w:rsid w:val="752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1381</Words>
  <Characters>1435</Characters>
  <Lines>0</Lines>
  <Paragraphs>0</Paragraphs>
  <TotalTime>396</TotalTime>
  <ScaleCrop>false</ScaleCrop>
  <LinksUpToDate>false</LinksUpToDate>
  <CharactersWithSpaces>1437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2025-01-13T00:39:00Z</dcterms:created>
  <dc:creator>章章吖</dc:creator>
  <cp:lastModifiedBy>章章吖</cp:lastModifiedBy>
  <cp:lastPrinted>2025-01-14T02:21:16Z</cp:lastPrinted>
  <dcterms:modified xsi:type="dcterms:W3CDTF">2025-01-15T07:34:52Z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8F4C59D0282D4969852D01175B2804D1_13</vt:lpwstr>
  </property>
  <property fmtid="{D5CDD505-2E9C-101B-9397-08002B2CF9AE}" pid="4" name="KSOTemplateDocerSaveRecord">
    <vt:lpwstr>eyJoZGlkIjoiYzYzNWMxZjFiMjdhNGYyMzNlN2MyZWJmMjRhOWM3ZDAifQ==</vt:lpwstr>
  </property>
</Properties>
</file>