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" w:lineRule="atLeast"/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ascii="黑体" w:hAnsi="黑体" w:eastAsia="黑体"/>
          <w:color w:val="000000"/>
          <w:sz w:val="28"/>
          <w:szCs w:val="28"/>
        </w:rPr>
        <w:t>附件1</w:t>
      </w:r>
    </w:p>
    <w:p>
      <w:pPr>
        <w:spacing w:line="120" w:lineRule="atLeast"/>
        <w:jc w:val="center"/>
        <w:rPr>
          <w:rFonts w:hint="eastAsia" w:ascii="方正小标宋_GBK" w:hAnsi="方正小标宋简体" w:eastAsia="方正小标宋_GBK" w:cs="方正小标宋简体"/>
          <w:color w:val="00000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color w:val="000000"/>
          <w:sz w:val="44"/>
          <w:szCs w:val="44"/>
        </w:rPr>
        <w:t>残疾儿童辅助器具适配项目补贴申请审批表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378"/>
        <w:gridCol w:w="423"/>
        <w:gridCol w:w="364"/>
        <w:gridCol w:w="59"/>
        <w:gridCol w:w="424"/>
        <w:gridCol w:w="424"/>
        <w:gridCol w:w="423"/>
        <w:gridCol w:w="70"/>
        <w:gridCol w:w="352"/>
        <w:gridCol w:w="423"/>
        <w:gridCol w:w="151"/>
        <w:gridCol w:w="273"/>
        <w:gridCol w:w="423"/>
        <w:gridCol w:w="431"/>
        <w:gridCol w:w="423"/>
        <w:gridCol w:w="103"/>
        <w:gridCol w:w="319"/>
        <w:gridCol w:w="384"/>
        <w:gridCol w:w="39"/>
        <w:gridCol w:w="181"/>
        <w:gridCol w:w="242"/>
        <w:gridCol w:w="423"/>
        <w:gridCol w:w="423"/>
        <w:gridCol w:w="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  <w:t>儿童姓名</w:t>
            </w:r>
          </w:p>
        </w:tc>
        <w:tc>
          <w:tcPr>
            <w:tcW w:w="16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20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  <w:t>男□ 女□</w:t>
            </w:r>
          </w:p>
        </w:tc>
        <w:tc>
          <w:tcPr>
            <w:tcW w:w="1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  <w:t>身份证号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  <w:t>家庭住址</w:t>
            </w:r>
          </w:p>
        </w:tc>
        <w:tc>
          <w:tcPr>
            <w:tcW w:w="46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1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  <w:t>监护人姓名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3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  <w:t>工作单位</w:t>
            </w:r>
          </w:p>
        </w:tc>
        <w:tc>
          <w:tcPr>
            <w:tcW w:w="40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  <w:t>经济</w:t>
            </w:r>
          </w:p>
          <w:p>
            <w:pPr>
              <w:spacing w:line="12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  <w:t>状况</w:t>
            </w:r>
          </w:p>
        </w:tc>
        <w:tc>
          <w:tcPr>
            <w:tcW w:w="51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  <w:t>□家庭人均收入低于当地城乡居民最低生活保障线</w:t>
            </w:r>
          </w:p>
          <w:p>
            <w:pPr>
              <w:spacing w:line="120" w:lineRule="atLeast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  <w:t>□家庭经济困难</w:t>
            </w:r>
          </w:p>
        </w:tc>
        <w:tc>
          <w:tcPr>
            <w:tcW w:w="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  <w:t>户口</w:t>
            </w:r>
          </w:p>
          <w:p>
            <w:pPr>
              <w:spacing w:line="120" w:lineRule="atLeast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  <w:t xml:space="preserve">□农业户口  </w:t>
            </w:r>
          </w:p>
          <w:p>
            <w:pPr>
              <w:spacing w:line="120" w:lineRule="atLeast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  <w:t>□非农业户口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  <w:t>残疾状况</w:t>
            </w:r>
          </w:p>
        </w:tc>
        <w:tc>
          <w:tcPr>
            <w:tcW w:w="758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  <w:t>□偏瘫   □截瘫    □脑瘫   □截肢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辅助器具</w:t>
            </w:r>
          </w:p>
          <w:p>
            <w:pPr>
              <w:spacing w:line="120" w:lineRule="atLeas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需求情况</w:t>
            </w:r>
          </w:p>
        </w:tc>
        <w:tc>
          <w:tcPr>
            <w:tcW w:w="122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358" w:type="dxa"/>
            <w:gridSpan w:val="2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  <w:t>产品名称及数量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58" w:type="dxa"/>
            <w:gridSpan w:val="2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58" w:type="dxa"/>
            <w:gridSpan w:val="2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5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5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58" w:type="dxa"/>
            <w:gridSpan w:val="2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  <w:t>监护人银</w:t>
            </w:r>
          </w:p>
          <w:p>
            <w:pPr>
              <w:spacing w:line="12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  <w:t>行卡信息</w:t>
            </w:r>
          </w:p>
        </w:tc>
        <w:tc>
          <w:tcPr>
            <w:tcW w:w="758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left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  <w:t>户  名：</w:t>
            </w:r>
          </w:p>
          <w:p>
            <w:pPr>
              <w:spacing w:line="120" w:lineRule="atLeast"/>
              <w:jc w:val="left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  <w:t>账  号：</w:t>
            </w:r>
          </w:p>
          <w:p>
            <w:pPr>
              <w:spacing w:line="120" w:lineRule="atLeast"/>
              <w:jc w:val="left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  <w:t>监护人申请</w:t>
            </w:r>
          </w:p>
        </w:tc>
        <w:tc>
          <w:tcPr>
            <w:tcW w:w="758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  <w:t>县（市、区）残联复筛</w:t>
            </w: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  <w:t>意见</w:t>
            </w:r>
          </w:p>
        </w:tc>
        <w:tc>
          <w:tcPr>
            <w:tcW w:w="758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120" w:lineRule="atLeast"/>
        <w:rPr>
          <w:rFonts w:eastAsia="楷体_GB2312"/>
          <w:color w:val="000000"/>
          <w:sz w:val="24"/>
        </w:rPr>
      </w:pPr>
      <w:r>
        <w:rPr>
          <w:rFonts w:eastAsia="楷体_GB2312"/>
          <w:color w:val="000000"/>
          <w:sz w:val="24"/>
        </w:rPr>
        <w:t>填表单位（公章）：            填表人：                填表日期：</w:t>
      </w:r>
    </w:p>
    <w:p>
      <w:pPr>
        <w:spacing w:line="120" w:lineRule="atLeast"/>
        <w:ind w:left="600" w:hanging="600" w:hangingChars="250"/>
        <w:rPr>
          <w:rFonts w:eastAsia="楷体_GB2312"/>
          <w:color w:val="000000"/>
          <w:sz w:val="24"/>
        </w:rPr>
      </w:pPr>
    </w:p>
    <w:p>
      <w:pPr>
        <w:spacing w:line="120" w:lineRule="atLeast"/>
        <w:ind w:left="600" w:hanging="602" w:hangingChars="250"/>
      </w:pPr>
      <w:r>
        <w:rPr>
          <w:rFonts w:eastAsia="楷体_GB2312"/>
          <w:b/>
          <w:color w:val="000000"/>
          <w:sz w:val="24"/>
        </w:rPr>
        <w:t>说明：此表用于儿童假肢矫形器及辅助器具适配项目，由儿童监护人填写，县（市、区）残联审核并存档备查，用</w:t>
      </w:r>
      <w:r>
        <w:rPr>
          <w:rFonts w:eastAsia="楷体_GB2312"/>
          <w:b/>
          <w:color w:val="000000"/>
          <w:kern w:val="0"/>
          <w:sz w:val="24"/>
        </w:rPr>
        <w:t>√在□符合项中标出。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yZjJmNzdhNWM0MTY4MjU5ZTZhZjRjMWQzNWViZjEifQ=="/>
  </w:docVars>
  <w:rsids>
    <w:rsidRoot w:val="2C195150"/>
    <w:rsid w:val="10202217"/>
    <w:rsid w:val="2C195150"/>
    <w:rsid w:val="5A29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2023-02-23T02:10:00Z</dcterms:created>
  <dc:creator>@申  易</dc:creator>
  <cp:lastModifiedBy>水瓶胆</cp:lastModifiedBy>
  <cp:lastPrinted>2023-03-27T06:43:00Z</cp:lastPrinted>
  <dcterms:modified xsi:type="dcterms:W3CDTF">2024-01-22T02:52:14Z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0CE312C78E7B417E9AE51A8839451734_13</vt:lpwstr>
  </property>
</Properties>
</file>