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D13A97"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</w:p>
    <w:p w14:paraId="0D9B1CA4">
      <w:pPr>
        <w:widowControl/>
        <w:jc w:val="center"/>
        <w:rPr>
          <w:rFonts w:ascii="Times New Roman" w:hAnsi="Times New Roman"/>
          <w:kern w:val="0"/>
          <w:sz w:val="48"/>
          <w:szCs w:val="48"/>
        </w:rPr>
      </w:pPr>
    </w:p>
    <w:p w14:paraId="249AB981">
      <w:pPr>
        <w:widowControl/>
        <w:jc w:val="both"/>
        <w:rPr>
          <w:rFonts w:ascii="Times New Roman" w:hAnsi="Times New Roman"/>
          <w:kern w:val="0"/>
          <w:sz w:val="48"/>
          <w:szCs w:val="48"/>
        </w:rPr>
      </w:pPr>
    </w:p>
    <w:p w14:paraId="17017030">
      <w:pPr>
        <w:widowControl/>
        <w:jc w:val="center"/>
        <w:rPr>
          <w:rFonts w:hint="eastAsia"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农业</w:t>
      </w:r>
      <w:r>
        <w:rPr>
          <w:rFonts w:hint="eastAsia" w:ascii="Times New Roman" w:hAnsi="Times New Roman"/>
          <w:b/>
          <w:kern w:val="0"/>
          <w:sz w:val="52"/>
          <w:szCs w:val="52"/>
          <w:lang w:eastAsia="zh-CN"/>
        </w:rPr>
        <w:t>农村</w:t>
      </w:r>
      <w:r>
        <w:rPr>
          <w:rFonts w:hint="eastAsia" w:ascii="Times New Roman" w:hAnsi="Times New Roman"/>
          <w:b/>
          <w:kern w:val="0"/>
          <w:sz w:val="52"/>
          <w:szCs w:val="52"/>
        </w:rPr>
        <w:t>财</w:t>
      </w:r>
      <w:bookmarkStart w:id="0" w:name="_GoBack"/>
      <w:bookmarkEnd w:id="0"/>
      <w:r>
        <w:rPr>
          <w:rFonts w:hint="eastAsia" w:ascii="Times New Roman" w:hAnsi="Times New Roman"/>
          <w:b/>
          <w:kern w:val="0"/>
          <w:sz w:val="52"/>
          <w:szCs w:val="52"/>
        </w:rPr>
        <w:t>政资金项目</w:t>
      </w:r>
    </w:p>
    <w:p w14:paraId="1AB04A47">
      <w:pPr>
        <w:widowControl/>
        <w:jc w:val="center"/>
        <w:rPr>
          <w:rFonts w:ascii="Times New Roman" w:hAnsi="Times New Roman"/>
          <w:b/>
          <w:kern w:val="0"/>
          <w:sz w:val="52"/>
          <w:szCs w:val="52"/>
        </w:rPr>
      </w:pPr>
      <w:r>
        <w:rPr>
          <w:rFonts w:hint="eastAsia" w:ascii="Times New Roman" w:hAnsi="Times New Roman"/>
          <w:b/>
          <w:kern w:val="0"/>
          <w:sz w:val="52"/>
          <w:szCs w:val="52"/>
        </w:rPr>
        <w:t>申报标准文本</w:t>
      </w:r>
    </w:p>
    <w:p w14:paraId="3F78D2F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35BE4A7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0B7966D2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5F946BAD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16755958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20958061">
      <w:pPr>
        <w:widowControl/>
        <w:jc w:val="both"/>
        <w:rPr>
          <w:rFonts w:ascii="Times New Roman" w:hAnsi="Times New Roman"/>
          <w:kern w:val="0"/>
          <w:sz w:val="72"/>
          <w:szCs w:val="72"/>
        </w:rPr>
      </w:pPr>
    </w:p>
    <w:p w14:paraId="371B0A4E">
      <w:pPr>
        <w:widowControl/>
        <w:jc w:val="center"/>
        <w:rPr>
          <w:rFonts w:ascii="Times New Roman" w:hAnsi="Times New Roman"/>
          <w:kern w:val="0"/>
          <w:sz w:val="72"/>
          <w:szCs w:val="72"/>
        </w:rPr>
      </w:pPr>
    </w:p>
    <w:p w14:paraId="28CCFD3E">
      <w:pPr>
        <w:ind w:firstLine="676" w:firstLineChars="200"/>
        <w:rPr>
          <w:rFonts w:hint="eastAsia" w:ascii="仿宋_GB2312" w:eastAsia="仿宋_GB2312"/>
          <w:spacing w:val="-20"/>
          <w:sz w:val="30"/>
          <w:szCs w:val="30"/>
          <w:lang w:eastAsia="zh-CN"/>
        </w:rPr>
      </w:pP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项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目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名</w:t>
      </w:r>
      <w:r>
        <w:rPr>
          <w:rFonts w:ascii="黑体" w:eastAsia="黑体"/>
          <w:snapToGrid w:val="0"/>
          <w:spacing w:val="9"/>
          <w:kern w:val="0"/>
          <w:sz w:val="32"/>
          <w:szCs w:val="32"/>
        </w:rPr>
        <w:t xml:space="preserve"> </w:t>
      </w:r>
      <w:r>
        <w:rPr>
          <w:rFonts w:hint="eastAsia" w:ascii="黑体" w:eastAsia="黑体"/>
          <w:snapToGrid w:val="0"/>
          <w:spacing w:val="9"/>
          <w:kern w:val="0"/>
          <w:sz w:val="32"/>
          <w:szCs w:val="32"/>
        </w:rPr>
        <w:t>称：</w:t>
      </w:r>
      <w:r>
        <w:rPr>
          <w:rFonts w:ascii="仿宋_GB2312" w:eastAsia="仿宋_GB2312"/>
          <w:snapToGrid w:val="0"/>
          <w:spacing w:val="9"/>
          <w:kern w:val="0"/>
          <w:sz w:val="32"/>
          <w:szCs w:val="32"/>
        </w:rPr>
        <w:t xml:space="preserve"> </w:t>
      </w:r>
    </w:p>
    <w:p w14:paraId="3D576BB3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项目实施单位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</w:p>
    <w:p w14:paraId="2F33491E">
      <w:pPr>
        <w:ind w:firstLine="640" w:firstLineChars="200"/>
        <w:rPr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项目申报部门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sz w:val="32"/>
          <w:szCs w:val="32"/>
        </w:rPr>
        <w:t xml:space="preserve">                    </w:t>
      </w:r>
    </w:p>
    <w:p w14:paraId="0E75DAD6"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项目申报文号</w:t>
      </w:r>
      <w:r>
        <w:rPr>
          <w:rFonts w:hint="eastAsia" w:ascii="黑体" w:eastAsia="黑体"/>
          <w:sz w:val="32"/>
          <w:szCs w:val="32"/>
          <w:lang w:eastAsia="zh-CN"/>
        </w:rPr>
        <w:t>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</w:t>
      </w:r>
      <w:r>
        <w:rPr>
          <w:rFonts w:ascii="黑体" w:eastAsia="黑体"/>
          <w:sz w:val="32"/>
          <w:szCs w:val="32"/>
        </w:rPr>
        <w:t xml:space="preserve">                        </w:t>
      </w:r>
    </w:p>
    <w:p w14:paraId="3101F5CD">
      <w:pPr>
        <w:ind w:firstLine="640" w:firstLineChars="200"/>
        <w:rPr>
          <w:rFonts w:ascii="宋体"/>
          <w:kern w:val="0"/>
          <w:sz w:val="30"/>
          <w:szCs w:val="30"/>
        </w:rPr>
      </w:pPr>
      <w:r>
        <w:rPr>
          <w:rFonts w:hint="eastAsia" w:ascii="黑体" w:eastAsia="黑体"/>
          <w:sz w:val="32"/>
          <w:szCs w:val="32"/>
        </w:rPr>
        <w:t>项目申报日期：</w:t>
      </w:r>
      <w:r>
        <w:rPr>
          <w:rFonts w:ascii="黑体" w:eastAsia="黑体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 </w:t>
      </w:r>
      <w:r>
        <w:rPr>
          <w:rFonts w:hint="eastAsia" w:ascii="仿宋" w:hAnsi="仿宋" w:eastAsia="仿宋" w:cs="仿宋"/>
        </w:rPr>
        <w:t xml:space="preserve"> </w:t>
      </w:r>
      <w:r>
        <w:t xml:space="preserve">                     </w:t>
      </w:r>
    </w:p>
    <w:p w14:paraId="5ABAFF26"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一、项目可行性研究报告摘要</w:t>
      </w:r>
    </w:p>
    <w:tbl>
      <w:tblPr>
        <w:tblStyle w:val="6"/>
        <w:tblW w:w="8661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48"/>
        <w:gridCol w:w="1820"/>
        <w:gridCol w:w="1717"/>
        <w:gridCol w:w="1842"/>
        <w:gridCol w:w="2244"/>
        <w:gridCol w:w="72"/>
      </w:tblGrid>
      <w:tr w14:paraId="14A823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9AC2A48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宋体" w:hAnsi="宋体"/>
                <w:kern w:val="0"/>
                <w:sz w:val="28"/>
                <w:szCs w:val="28"/>
              </w:rPr>
              <w:t>、项目名称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5EA3A6">
            <w:pPr>
              <w:rPr>
                <w:rFonts w:hint="eastAsia" w:ascii="Times New Roman" w:hAnsi="Times New Roman" w:eastAsia="宋体"/>
                <w:kern w:val="0"/>
                <w:sz w:val="24"/>
                <w:szCs w:val="24"/>
                <w:lang w:val="en-US" w:eastAsia="zh-CN"/>
              </w:rPr>
            </w:pPr>
          </w:p>
        </w:tc>
      </w:tr>
      <w:tr w14:paraId="470810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D28AAC">
            <w:pPr>
              <w:widowControl/>
              <w:spacing w:line="50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2、项目类型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4A8CB7">
            <w:pPr>
              <w:rPr>
                <w:spacing w:val="-20"/>
                <w:sz w:val="30"/>
                <w:szCs w:val="30"/>
              </w:rPr>
            </w:pPr>
          </w:p>
        </w:tc>
      </w:tr>
      <w:tr w14:paraId="34A1A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AF0744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3、项目地点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D57591C">
            <w:pPr>
              <w:rPr>
                <w:spacing w:val="-20"/>
                <w:sz w:val="30"/>
                <w:szCs w:val="30"/>
              </w:rPr>
            </w:pPr>
          </w:p>
        </w:tc>
      </w:tr>
      <w:tr w14:paraId="0E1C3F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74ED5DD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4、项目内容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29F089">
            <w:pPr>
              <w:rPr>
                <w:spacing w:val="-20"/>
                <w:sz w:val="30"/>
                <w:szCs w:val="30"/>
              </w:rPr>
            </w:pPr>
          </w:p>
        </w:tc>
      </w:tr>
      <w:tr w14:paraId="0874A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7E7AF4">
            <w:pPr>
              <w:widowControl/>
              <w:spacing w:line="500" w:lineRule="atLeast"/>
              <w:rPr>
                <w:rFonts w:hint="default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5、项目实施期限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5CEDA0F">
            <w:pPr>
              <w:rPr>
                <w:spacing w:val="-20"/>
                <w:sz w:val="30"/>
                <w:szCs w:val="30"/>
              </w:rPr>
            </w:pPr>
          </w:p>
        </w:tc>
      </w:tr>
      <w:tr w14:paraId="59092F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786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96746B">
            <w:pPr>
              <w:widowControl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6、总投资</w:t>
            </w:r>
          </w:p>
        </w:tc>
        <w:tc>
          <w:tcPr>
            <w:tcW w:w="5875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B280333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4"/>
                <w:szCs w:val="24"/>
              </w:rPr>
            </w:pPr>
          </w:p>
        </w:tc>
      </w:tr>
      <w:tr w14:paraId="21992F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0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BAE6D3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7、</w:t>
            </w:r>
          </w:p>
          <w:p w14:paraId="130722B4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 w14:paraId="6F9B35EA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 w14:paraId="07D9266C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概</w:t>
            </w:r>
          </w:p>
          <w:p w14:paraId="1D525C0F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况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E8404F5">
            <w:pPr>
              <w:tabs>
                <w:tab w:val="left" w:pos="1260"/>
              </w:tabs>
              <w:spacing w:line="520" w:lineRule="exact"/>
              <w:ind w:firstLine="480" w:firstLineChars="200"/>
              <w:rPr>
                <w:rFonts w:ascii="仿宋_GB2312" w:eastAsia="仿宋_GB2312"/>
                <w:sz w:val="24"/>
                <w:szCs w:val="24"/>
              </w:rPr>
            </w:pPr>
          </w:p>
        </w:tc>
      </w:tr>
      <w:tr w14:paraId="0EF2C3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5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D142154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8、</w:t>
            </w:r>
          </w:p>
          <w:p w14:paraId="675B635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投资必要性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CC8DED">
            <w:pPr>
              <w:widowControl/>
              <w:spacing w:line="520" w:lineRule="exac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10EE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7" w:hRule="atLeast"/>
          <w:jc w:val="center"/>
        </w:trPr>
        <w:tc>
          <w:tcPr>
            <w:tcW w:w="966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A9BC9B">
            <w:pPr>
              <w:widowControl/>
              <w:spacing w:line="400" w:lineRule="exac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9、</w:t>
            </w:r>
          </w:p>
          <w:p w14:paraId="4DA4A586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市</w:t>
            </w:r>
          </w:p>
          <w:p w14:paraId="78E5C215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场</w:t>
            </w:r>
          </w:p>
          <w:p w14:paraId="3D11966B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 w14:paraId="3919E182">
            <w:pPr>
              <w:widowControl/>
              <w:spacing w:line="40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7695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66EE6D">
            <w:pPr>
              <w:pStyle w:val="2"/>
              <w:spacing w:line="520" w:lineRule="exact"/>
              <w:rPr>
                <w:rFonts w:ascii="仿宋_GB2312" w:hAnsi="宋体" w:eastAsia="仿宋_GB2312"/>
                <w:color w:val="000000"/>
                <w:sz w:val="24"/>
                <w:szCs w:val="24"/>
              </w:rPr>
            </w:pPr>
          </w:p>
        </w:tc>
      </w:tr>
      <w:tr w14:paraId="40E9C7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90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A3E212E">
            <w:pPr>
              <w:widowControl/>
              <w:spacing w:line="500" w:lineRule="atLeast"/>
              <w:jc w:val="center"/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10、</w:t>
            </w:r>
          </w:p>
          <w:p w14:paraId="6D5B39C9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建</w:t>
            </w:r>
          </w:p>
          <w:p w14:paraId="261DD5CA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设</w:t>
            </w:r>
          </w:p>
          <w:p w14:paraId="450A7582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方</w:t>
            </w:r>
          </w:p>
          <w:p w14:paraId="5B9F6F38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案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AA7EE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132EAA7B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70700230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883210A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5BA3EF5F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790E988E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61718E5D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6661528E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2DA0059">
            <w:pPr>
              <w:spacing w:line="280" w:lineRule="exact"/>
              <w:rPr>
                <w:rFonts w:ascii="仿宋_GB2312" w:eastAsia="仿宋_GB2312"/>
                <w:szCs w:val="21"/>
              </w:rPr>
            </w:pPr>
          </w:p>
          <w:p w14:paraId="1702DD53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  <w:p w14:paraId="4DD16FBE">
            <w:pPr>
              <w:spacing w:line="280" w:lineRule="exact"/>
              <w:ind w:firstLine="420" w:firstLineChars="200"/>
              <w:rPr>
                <w:rFonts w:ascii="仿宋_GB2312" w:eastAsia="仿宋_GB2312"/>
                <w:szCs w:val="21"/>
              </w:rPr>
            </w:pPr>
          </w:p>
        </w:tc>
      </w:tr>
      <w:tr w14:paraId="5105E0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1117" w:hRule="atLeast"/>
          <w:jc w:val="center"/>
        </w:trPr>
        <w:tc>
          <w:tcPr>
            <w:tcW w:w="918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98E4D9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11、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财政补助资金支持环节</w:t>
            </w:r>
          </w:p>
        </w:tc>
        <w:tc>
          <w:tcPr>
            <w:tcW w:w="7671" w:type="dxa"/>
            <w:gridSpan w:val="5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78951D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A0410F0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0B81E039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21DAFC2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6EAC4D1A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026F39A7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10E61BBE">
            <w:pPr>
              <w:widowControl/>
              <w:spacing w:line="360" w:lineRule="exact"/>
              <w:ind w:firstLine="480" w:firstLineChars="20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F11EC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restart"/>
            <w:tcBorders>
              <w:top w:val="nil"/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50E711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12、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投</w:t>
            </w:r>
          </w:p>
          <w:p w14:paraId="3190E70A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资</w:t>
            </w:r>
          </w:p>
          <w:p w14:paraId="3741831F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构</w:t>
            </w:r>
          </w:p>
          <w:p w14:paraId="095BE9DC">
            <w:pPr>
              <w:widowControl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成</w:t>
            </w: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082578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项目实施内容</w:t>
            </w: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BEE2EC9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金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额</w:t>
            </w: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06F7B3">
            <w:pPr>
              <w:widowControl/>
              <w:spacing w:line="360" w:lineRule="exac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其中财政补助</w:t>
            </w:r>
          </w:p>
        </w:tc>
      </w:tr>
      <w:tr w14:paraId="3BCEFE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FF5954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CC7F31E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78A65A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D6882D">
            <w:pPr>
              <w:widowControl/>
              <w:spacing w:line="360" w:lineRule="exact"/>
              <w:jc w:val="center"/>
              <w:rPr>
                <w:kern w:val="0"/>
                <w:szCs w:val="21"/>
              </w:rPr>
            </w:pPr>
          </w:p>
        </w:tc>
      </w:tr>
      <w:tr w14:paraId="297C3E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D8678A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8605EBB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D982F9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6D576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C7802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3D767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C6DA8B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45D58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C4AFC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51900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72F71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BE615B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48BC8B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11761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98E94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5FE205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B0F1806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DFD64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26986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3F6F7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9B8E8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EC05335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1192F5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5934EE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AA64C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426A8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1DE880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52CFCD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F9FD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46BF1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34D152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088177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B140A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5BB073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39190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A3A9F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8909B12">
            <w:pPr>
              <w:widowControl/>
              <w:spacing w:line="360" w:lineRule="exact"/>
              <w:rPr>
                <w:rFonts w:ascii="黑体" w:hAnsi="宋体" w:eastAsia="黑体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02ADF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567B47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58DCFD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5A40D29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6F0A59">
            <w:pPr>
              <w:widowControl/>
              <w:spacing w:line="360" w:lineRule="exact"/>
              <w:rPr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FF5AA6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28C394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6971B0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CFBDEE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DF012E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C46E24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B449D0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  <w:tr w14:paraId="20A93E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2" w:type="dxa"/>
          <w:trHeight w:val="567" w:hRule="exact"/>
          <w:jc w:val="center"/>
        </w:trPr>
        <w:tc>
          <w:tcPr>
            <w:tcW w:w="918" w:type="dxa"/>
            <w:vMerge w:val="continue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9CFCFA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3585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2D8A2B">
            <w:pPr>
              <w:widowControl/>
              <w:spacing w:line="360" w:lineRule="exact"/>
              <w:rPr>
                <w:rFonts w:ascii="仿宋_GB2312" w:hAnsi="宋体" w:eastAsia="仿宋_GB2312" w:cs="宋体"/>
                <w:color w:val="000000"/>
                <w:kern w:val="0"/>
                <w:szCs w:val="21"/>
              </w:rPr>
            </w:pPr>
          </w:p>
        </w:tc>
        <w:tc>
          <w:tcPr>
            <w:tcW w:w="184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251B0F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24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E29393">
            <w:pPr>
              <w:widowControl/>
              <w:spacing w:line="360" w:lineRule="exact"/>
              <w:jc w:val="center"/>
              <w:rPr>
                <w:color w:val="000000"/>
                <w:kern w:val="0"/>
                <w:szCs w:val="21"/>
              </w:rPr>
            </w:pPr>
          </w:p>
        </w:tc>
      </w:tr>
    </w:tbl>
    <w:p w14:paraId="6DEABD65">
      <w:pPr>
        <w:widowControl/>
        <w:spacing w:line="500" w:lineRule="atLeast"/>
        <w:rPr>
          <w:rFonts w:ascii="Times New Roman" w:hAnsi="Times New Roman"/>
          <w:kern w:val="0"/>
          <w:sz w:val="36"/>
          <w:szCs w:val="36"/>
        </w:r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6"/>
        <w:gridCol w:w="1074"/>
        <w:gridCol w:w="1050"/>
        <w:gridCol w:w="5949"/>
      </w:tblGrid>
      <w:tr w14:paraId="46D009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0230B0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13、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效</w:t>
            </w:r>
          </w:p>
          <w:p w14:paraId="07B3D97A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益</w:t>
            </w:r>
          </w:p>
          <w:p w14:paraId="6A949594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分</w:t>
            </w:r>
          </w:p>
          <w:p w14:paraId="0EFBAB15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析</w:t>
            </w: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DC60E04">
            <w:pPr>
              <w:widowControl/>
              <w:snapToGrid w:val="0"/>
              <w:spacing w:line="500" w:lineRule="atLeast"/>
              <w:jc w:val="center"/>
              <w:rPr>
                <w:rFonts w:hint="eastAsia" w:ascii="Times New Roman" w:hAnsi="Times New Roman" w:eastAsia="宋体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联农带农机制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B66C1F6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3274D259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BAE91CE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BF6163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7BCF3C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0F5790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4FF9245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带动当地群众就近就地就业增收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F998EA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1E9A5C5A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5606B37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2A56FB1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CB1D5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66" w:type="dxa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75D5641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07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3594631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销售收入、利润</w:t>
            </w:r>
          </w:p>
        </w:tc>
        <w:tc>
          <w:tcPr>
            <w:tcW w:w="6999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9D5887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7180C01E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483CBE7C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AC3D502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  <w:p w14:paraId="2FBF913B">
            <w:pPr>
              <w:widowControl/>
              <w:snapToGrid w:val="0"/>
              <w:spacing w:line="500" w:lineRule="atLeast"/>
              <w:ind w:firstLine="480" w:firstLineChars="200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67692F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2DDF9B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14、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项目单位责任</w:t>
            </w: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FA5C5F7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称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1DF984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34C0E0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2C1D864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5524C8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地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址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A5E09C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BA938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A0376F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2CCF74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246102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2573D7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B66078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ED6F37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开户银行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2F055D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E704E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BDAACC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1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C4202A">
            <w:pPr>
              <w:widowControl/>
              <w:snapToGrid w:val="0"/>
              <w:spacing w:line="5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银行账号</w:t>
            </w:r>
          </w:p>
        </w:tc>
        <w:tc>
          <w:tcPr>
            <w:tcW w:w="5949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F6DE06">
            <w:pPr>
              <w:spacing w:line="62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</w:tr>
      <w:tr w14:paraId="4246DC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8" w:hRule="atLeast"/>
          <w:jc w:val="center"/>
        </w:trPr>
        <w:tc>
          <w:tcPr>
            <w:tcW w:w="966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DB2DBD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8073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6E9EF4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5D2971D3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项目单位（盖章）：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法人代表（签字）：</w:t>
            </w:r>
          </w:p>
          <w:p w14:paraId="5A87C12F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EED589E">
            <w:pPr>
              <w:widowControl/>
              <w:snapToGrid w:val="0"/>
              <w:spacing w:line="5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项目单位负责人对报告的准确性、真实性负责。</w:t>
            </w:r>
          </w:p>
        </w:tc>
      </w:tr>
    </w:tbl>
    <w:p w14:paraId="49422BAD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4890D8F9">
      <w:pPr>
        <w:widowControl/>
        <w:spacing w:line="500" w:lineRule="atLeast"/>
        <w:jc w:val="center"/>
        <w:rPr>
          <w:rFonts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二、项目评审论证表</w:t>
      </w:r>
    </w:p>
    <w:tbl>
      <w:tblPr>
        <w:tblStyle w:val="6"/>
        <w:tblW w:w="0" w:type="auto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1190"/>
        <w:gridCol w:w="434"/>
        <w:gridCol w:w="1134"/>
        <w:gridCol w:w="658"/>
        <w:gridCol w:w="574"/>
        <w:gridCol w:w="527"/>
        <w:gridCol w:w="695"/>
        <w:gridCol w:w="205"/>
        <w:gridCol w:w="201"/>
        <w:gridCol w:w="905"/>
        <w:gridCol w:w="196"/>
        <w:gridCol w:w="1372"/>
      </w:tblGrid>
      <w:tr w14:paraId="399155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restart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950EB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项目主审专家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E4265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姓名</w:t>
            </w: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CB24D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C16FD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8D7D7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</w:tr>
      <w:tr w14:paraId="4619EA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54" w:type="dxa"/>
            <w:gridSpan w:val="2"/>
            <w:vMerge w:val="continue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9C3F0BB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7962D9D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454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20AE51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07" w:type="dxa"/>
            <w:gridSpan w:val="4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90A897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0D4FB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</w:tr>
      <w:tr w14:paraId="508D65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4280" w:type="dxa"/>
            <w:gridSpan w:val="5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97AEE42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评审内容</w:t>
            </w:r>
          </w:p>
        </w:tc>
        <w:tc>
          <w:tcPr>
            <w:tcW w:w="3303" w:type="dxa"/>
            <w:gridSpan w:val="7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0B1D4FC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评审标准</w:t>
            </w:r>
          </w:p>
        </w:tc>
        <w:tc>
          <w:tcPr>
            <w:tcW w:w="1372" w:type="dxa"/>
            <w:vMerge w:val="restart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EF0CE38">
            <w:pPr>
              <w:widowControl/>
              <w:snapToGrid w:val="0"/>
              <w:spacing w:line="6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评审结果</w:t>
            </w:r>
          </w:p>
        </w:tc>
      </w:tr>
      <w:tr w14:paraId="0CB2C1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ED4102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80E376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优（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A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AC6DB1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中（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B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3972D2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差（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C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）</w:t>
            </w:r>
          </w:p>
        </w:tc>
        <w:tc>
          <w:tcPr>
            <w:tcW w:w="1372" w:type="dxa"/>
            <w:vMerge w:val="continue"/>
            <w:tcBorders>
              <w:top w:val="nil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AA0223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26B02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D04FC6F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、相关证明文件资料是否齐全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05A565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2D1EA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0448D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2BDBA0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AC74C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318872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、项目建设单位状况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65DC4B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9AF931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B77E27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A79D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B5B7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C5A3F0A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3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、项目建设必要性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CE282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234281D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9F73D7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01D655D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6FDED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DFE0DC0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4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、主要产品竞争力和市场前景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428F0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1DDA1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E532AE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B09936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3567D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772EB69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5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、项目生产建设条件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293962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B7FB55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0BAF4C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AD5F4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C5755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EC3602E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6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、项目建设方案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7EB64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295789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8B9CE4A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CF7577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258891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E38DB5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7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、财政补助资金支持环节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65FB1E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199FEE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66FE4C">
            <w:pPr>
              <w:widowControl/>
              <w:snapToGrid w:val="0"/>
              <w:spacing w:line="400" w:lineRule="atLeast"/>
              <w:ind w:firstLine="360" w:firstLineChars="150"/>
              <w:jc w:val="left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4507E83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00428E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B133F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8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、投资构成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B4C6E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122496B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0AEFC22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68B3CB5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19C1D1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197BB4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9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、财务效益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DD7CCA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26C1E2E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63185F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06AA6A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32893E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BDD0636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10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、示范带动作用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EF6853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A1FBF65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A5BA6CC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59CC6C8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59EB92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80" w:type="dxa"/>
            <w:gridSpan w:val="5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CDCCFEC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ascii="Times New Roman" w:hAnsi="Times New Roman"/>
                <w:kern w:val="0"/>
                <w:sz w:val="28"/>
                <w:szCs w:val="28"/>
              </w:rPr>
              <w:t>11</w:t>
            </w:r>
            <w:r>
              <w:rPr>
                <w:rFonts w:hint="eastAsia" w:ascii="仿宋_GB2312" w:hAnsi="Times New Roman" w:eastAsia="仿宋_GB2312"/>
                <w:kern w:val="0"/>
                <w:sz w:val="28"/>
                <w:szCs w:val="28"/>
              </w:rPr>
              <w:t>、生态效益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98450F2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A</w:t>
            </w:r>
          </w:p>
        </w:tc>
        <w:tc>
          <w:tcPr>
            <w:tcW w:w="1101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1653C0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B</w:t>
            </w:r>
          </w:p>
        </w:tc>
        <w:tc>
          <w:tcPr>
            <w:tcW w:w="1101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6E5110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  <w:r>
              <w:rPr>
                <w:rFonts w:ascii="仿宋_GB2312" w:hAnsi="Times New Roman" w:eastAsia="仿宋_GB2312"/>
                <w:kern w:val="0"/>
                <w:sz w:val="24"/>
                <w:szCs w:val="24"/>
              </w:rPr>
              <w:t>C</w:t>
            </w:r>
          </w:p>
        </w:tc>
        <w:tc>
          <w:tcPr>
            <w:tcW w:w="13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C902834">
            <w:pPr>
              <w:widowControl/>
              <w:snapToGrid w:val="0"/>
              <w:spacing w:line="400" w:lineRule="atLeast"/>
              <w:jc w:val="center"/>
              <w:rPr>
                <w:rFonts w:ascii="仿宋_GB2312" w:hAnsi="Times New Roman" w:eastAsia="仿宋_GB2312"/>
                <w:kern w:val="0"/>
                <w:sz w:val="24"/>
                <w:szCs w:val="24"/>
              </w:rPr>
            </w:pPr>
          </w:p>
        </w:tc>
      </w:tr>
      <w:tr w14:paraId="47E199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2488" w:type="dxa"/>
            <w:gridSpan w:val="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6BF5755">
            <w:pPr>
              <w:widowControl/>
              <w:snapToGrid w:val="0"/>
              <w:spacing w:line="85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综合评审结果</w:t>
            </w:r>
          </w:p>
        </w:tc>
        <w:tc>
          <w:tcPr>
            <w:tcW w:w="6467" w:type="dxa"/>
            <w:gridSpan w:val="10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AF7396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8"/>
                <w:szCs w:val="28"/>
              </w:rPr>
            </w:pPr>
          </w:p>
        </w:tc>
      </w:tr>
      <w:tr w14:paraId="6BFD586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restart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488CFA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</w:t>
            </w:r>
          </w:p>
          <w:p w14:paraId="6533B4A0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目</w:t>
            </w:r>
          </w:p>
          <w:p w14:paraId="30ACDE8E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</w:t>
            </w:r>
          </w:p>
          <w:p w14:paraId="5542A2D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</w:t>
            </w:r>
          </w:p>
          <w:p w14:paraId="533F1A1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</w:t>
            </w:r>
          </w:p>
          <w:p w14:paraId="3E161D2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家</w:t>
            </w: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B75F4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姓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名</w:t>
            </w: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CF78D1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0A1126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职称职务</w:t>
            </w: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F55A97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专业</w:t>
            </w: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7AB291C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专家签字</w:t>
            </w:r>
          </w:p>
        </w:tc>
      </w:tr>
      <w:tr w14:paraId="5285E3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2DB7CB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F725BCC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11DC23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F8529E8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5777A2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BBD6E0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D57F2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F200B8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7C2C31B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87FD7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3DAFAD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1CD883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8C6E6C7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3E2EB3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3E3D82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7B644954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13DE316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35505A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E6B677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CDA5E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8E4B2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CC019C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EB61680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4C6E783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635922F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4CCACA9">
            <w:pPr>
              <w:spacing w:line="46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D30851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1200AF0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CF93D0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55D0669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055243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21D087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F841725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34810234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425148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864" w:type="dxa"/>
            <w:vMerge w:val="continue"/>
            <w:tcBorders>
              <w:top w:val="nil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C986F6">
            <w:pPr>
              <w:widowControl/>
              <w:jc w:val="lef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624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95B6CA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366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568ADD2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427" w:type="dxa"/>
            <w:gridSpan w:val="3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960F588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10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5B19E33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1568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1715FDFF">
            <w:pPr>
              <w:widowControl/>
              <w:snapToGrid w:val="0"/>
              <w:spacing w:line="40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298A2F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955" w:type="dxa"/>
            <w:gridSpan w:val="13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86F8840">
            <w:pPr>
              <w:widowControl/>
              <w:snapToGrid w:val="0"/>
              <w:spacing w:line="40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评审机构及评审成员对评审结果负责</w:t>
            </w:r>
          </w:p>
        </w:tc>
      </w:tr>
    </w:tbl>
    <w:p w14:paraId="6BD3AA2C">
      <w:pPr>
        <w:widowControl/>
        <w:spacing w:line="20" w:lineRule="atLeast"/>
        <w:rPr>
          <w:rFonts w:ascii="Times New Roman" w:hAnsi="Times New Roman"/>
          <w:kern w:val="0"/>
          <w:szCs w:val="21"/>
        </w:rPr>
      </w:pPr>
    </w:p>
    <w:p w14:paraId="43E1D02E">
      <w:pPr>
        <w:widowControl/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</w:p>
    <w:p w14:paraId="6EE937A2">
      <w:pPr>
        <w:widowControl/>
        <w:numPr>
          <w:ilvl w:val="0"/>
          <w:numId w:val="1"/>
        </w:numPr>
        <w:spacing w:line="500" w:lineRule="atLeast"/>
        <w:jc w:val="center"/>
        <w:rPr>
          <w:rFonts w:hint="eastAsia" w:ascii="Times New Roman" w:hAnsi="Times New Roman"/>
          <w:kern w:val="0"/>
          <w:sz w:val="36"/>
          <w:szCs w:val="36"/>
        </w:rPr>
      </w:pPr>
      <w:r>
        <w:rPr>
          <w:rFonts w:hint="eastAsia" w:ascii="Times New Roman" w:hAnsi="Times New Roman"/>
          <w:kern w:val="0"/>
          <w:sz w:val="36"/>
          <w:szCs w:val="36"/>
        </w:rPr>
        <w:t>申报项目审核表</w:t>
      </w:r>
    </w:p>
    <w:tbl>
      <w:tblPr>
        <w:tblStyle w:val="6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3"/>
        <w:gridCol w:w="2272"/>
        <w:gridCol w:w="2062"/>
        <w:gridCol w:w="2254"/>
      </w:tblGrid>
      <w:tr w14:paraId="7A0EFD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8DD91A8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项目名称：</w:t>
            </w:r>
          </w:p>
        </w:tc>
      </w:tr>
      <w:tr w14:paraId="1CD270D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783" w:type="dxa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560C5885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项目总投资</w:t>
            </w:r>
          </w:p>
        </w:tc>
        <w:tc>
          <w:tcPr>
            <w:tcW w:w="227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2C2557B3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2062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AF7FE61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申请财</w:t>
            </w:r>
          </w:p>
          <w:p w14:paraId="5036E909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政补助</w:t>
            </w:r>
          </w:p>
        </w:tc>
        <w:tc>
          <w:tcPr>
            <w:tcW w:w="2254" w:type="dxa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417C46B7">
            <w:pPr>
              <w:widowControl/>
              <w:spacing w:line="480" w:lineRule="atLeast"/>
              <w:jc w:val="center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5F9B0D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3" w:hRule="atLeast"/>
          <w:jc w:val="center"/>
        </w:trPr>
        <w:tc>
          <w:tcPr>
            <w:tcW w:w="4055" w:type="dxa"/>
            <w:gridSpan w:val="2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000CC15">
            <w:pPr>
              <w:widowControl/>
              <w:spacing w:line="480" w:lineRule="atLeast"/>
              <w:rPr>
                <w:rFonts w:hint="eastAsia" w:ascii="Times New Roman" w:hAnsi="Times New Roman" w:eastAsia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val="en-US" w:eastAsia="zh-CN"/>
              </w:rPr>
              <w:t>乡镇政府意见</w:t>
            </w:r>
          </w:p>
          <w:p w14:paraId="362C4A25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434323E8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C130022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293579AB">
            <w:pPr>
              <w:widowControl/>
              <w:spacing w:line="480" w:lineRule="atLeast"/>
              <w:ind w:firstLine="1680" w:firstLineChars="60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</w:p>
          <w:p w14:paraId="68FFECE6"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 w14:paraId="7FE0008D">
            <w:pPr>
              <w:widowControl/>
              <w:spacing w:line="480" w:lineRule="atLeast"/>
              <w:ind w:firstLine="1540" w:firstLineChars="55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  <w:tc>
          <w:tcPr>
            <w:tcW w:w="4316" w:type="dxa"/>
            <w:gridSpan w:val="2"/>
            <w:tcBorders>
              <w:top w:val="single" w:color="000000" w:sz="12" w:space="0"/>
              <w:left w:val="nil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6322C70E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主管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部门</w:t>
            </w:r>
          </w:p>
          <w:p w14:paraId="301B8003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审核意见</w:t>
            </w:r>
          </w:p>
          <w:p w14:paraId="2139E341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01EB79C4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  <w:p w14:paraId="645AC151">
            <w:pPr>
              <w:widowControl/>
              <w:spacing w:line="480" w:lineRule="atLeast"/>
              <w:ind w:firstLine="2380" w:firstLineChars="85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（盖章）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</w:t>
            </w:r>
          </w:p>
          <w:p w14:paraId="56824FD1"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年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月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日</w:t>
            </w:r>
          </w:p>
          <w:p w14:paraId="64EE4D20">
            <w:pPr>
              <w:widowControl/>
              <w:wordWrap w:val="0"/>
              <w:spacing w:line="480" w:lineRule="atLeast"/>
              <w:ind w:right="-80" w:firstLine="1960"/>
              <w:rPr>
                <w:rFonts w:ascii="Times New Roman" w:hAnsi="Times New Roman"/>
                <w:kern w:val="0"/>
                <w:sz w:val="28"/>
                <w:szCs w:val="28"/>
              </w:rPr>
            </w:pPr>
          </w:p>
        </w:tc>
      </w:tr>
      <w:tr w14:paraId="79488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  <w:jc w:val="center"/>
        </w:trPr>
        <w:tc>
          <w:tcPr>
            <w:tcW w:w="8371" w:type="dxa"/>
            <w:gridSpan w:val="4"/>
            <w:tcBorders>
              <w:top w:val="single" w:color="000000" w:sz="12" w:space="0"/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noWrap w:val="0"/>
            <w:vAlign w:val="center"/>
          </w:tcPr>
          <w:p w14:paraId="05FE178F">
            <w:pPr>
              <w:widowControl/>
              <w:spacing w:line="480" w:lineRule="atLeast"/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县（区）农业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  <w:lang w:eastAsia="zh-CN"/>
              </w:rPr>
              <w:t>农村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主管部门对审核结果负责</w:t>
            </w:r>
          </w:p>
        </w:tc>
      </w:tr>
    </w:tbl>
    <w:p w14:paraId="7F744B3D"/>
    <w:p w14:paraId="25BA6031">
      <w:pPr>
        <w:numPr>
          <w:ilvl w:val="0"/>
          <w:numId w:val="0"/>
        </w:num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BC5BB6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456B3DA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456B3DA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D58A88"/>
    <w:multiLevelType w:val="singleLevel"/>
    <w:tmpl w:val="40D58A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DD6B77"/>
    <w:rsid w:val="005A5F77"/>
    <w:rsid w:val="01F138B5"/>
    <w:rsid w:val="044C3789"/>
    <w:rsid w:val="0662564C"/>
    <w:rsid w:val="096133B5"/>
    <w:rsid w:val="0A037FC9"/>
    <w:rsid w:val="0AAC240E"/>
    <w:rsid w:val="15CF429C"/>
    <w:rsid w:val="16B41101"/>
    <w:rsid w:val="1A6476DE"/>
    <w:rsid w:val="1F9D6C88"/>
    <w:rsid w:val="228F291D"/>
    <w:rsid w:val="22CC64F3"/>
    <w:rsid w:val="28892F16"/>
    <w:rsid w:val="2F847623"/>
    <w:rsid w:val="328D68B7"/>
    <w:rsid w:val="39FE02C2"/>
    <w:rsid w:val="40043ADC"/>
    <w:rsid w:val="42A87384"/>
    <w:rsid w:val="43812A3D"/>
    <w:rsid w:val="44BC2D9F"/>
    <w:rsid w:val="44FD577F"/>
    <w:rsid w:val="45E35685"/>
    <w:rsid w:val="45FE44DF"/>
    <w:rsid w:val="48EA75EE"/>
    <w:rsid w:val="4F280394"/>
    <w:rsid w:val="50834912"/>
    <w:rsid w:val="516A0F77"/>
    <w:rsid w:val="52F21F55"/>
    <w:rsid w:val="53D55324"/>
    <w:rsid w:val="59C55592"/>
    <w:rsid w:val="5AA01B33"/>
    <w:rsid w:val="623164FD"/>
    <w:rsid w:val="626C3F35"/>
    <w:rsid w:val="661C58B5"/>
    <w:rsid w:val="69081A86"/>
    <w:rsid w:val="6B404D73"/>
    <w:rsid w:val="6BF45486"/>
    <w:rsid w:val="6D033759"/>
    <w:rsid w:val="6D4F0C81"/>
    <w:rsid w:val="6F57761F"/>
    <w:rsid w:val="76DD6B77"/>
    <w:rsid w:val="77C600EC"/>
    <w:rsid w:val="7B411FFC"/>
    <w:rsid w:val="7DAD2F26"/>
    <w:rsid w:val="7F8E0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99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99"/>
    <w:rPr>
      <w:rFonts w:ascii="宋体" w:hAnsi="Courier New"/>
      <w:szCs w:val="21"/>
    </w:rPr>
  </w:style>
  <w:style w:type="paragraph" w:styleId="3">
    <w:name w:val="Body Text Indent 2"/>
    <w:basedOn w:val="1"/>
    <w:qFormat/>
    <w:uiPriority w:val="0"/>
    <w:pPr>
      <w:ind w:firstLine="640" w:firstLineChars="200"/>
    </w:pPr>
    <w:rPr>
      <w:rFonts w:ascii="Calibri" w:hAnsi="Calibri" w:eastAsia="宋体"/>
      <w:szCs w:val="24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74</Words>
  <Characters>74</Characters>
  <Lines>0</Lines>
  <Paragraphs>0</Paragraphs>
  <TotalTime>13</TotalTime>
  <ScaleCrop>false</ScaleCrop>
  <LinksUpToDate>false</LinksUpToDate>
  <CharactersWithSpaces>154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2025-02-07T00:38:00Z</dcterms:created>
  <dc:creator>袁先安</dc:creator>
  <cp:lastModifiedBy>繁华已逝1414140460</cp:lastModifiedBy>
  <cp:lastPrinted>2025-05-27T09:17:00Z</cp:lastPrinted>
  <dcterms:modified xsi:type="dcterms:W3CDTF">2025-06-10T00:46:14Z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278B1A0052C5431BB5F47B9A26160255_13</vt:lpwstr>
  </property>
  <property fmtid="{D5CDD505-2E9C-101B-9397-08002B2CF9AE}" pid="4" name="KSOTemplateDocerSaveRecord">
    <vt:lpwstr>eyJoZGlkIjoiMzkyYWExM2I3ZWZmZjBkNzg2MjJhMGQwZTA3ZjlmZDciLCJ1c2VySWQiOiIyMzY1ODE2MyJ9</vt:lpwstr>
  </property>
</Properties>
</file>