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90BE">
      <w:pPr>
        <w:spacing w:line="600" w:lineRule="exact"/>
        <w:rPr>
          <w:rFonts w:hint="eastAsia" w:ascii="黑体" w:hAnsi="黑体" w:eastAsia="黑体" w:cs="Times New Roman"/>
          <w:lang w:val="en-US" w:eastAsia="zh-CN"/>
        </w:rPr>
      </w:pPr>
      <w:r>
        <w:rPr>
          <w:rFonts w:ascii="黑体" w:hAnsi="黑体" w:eastAsia="黑体" w:cs="Times New Roman"/>
        </w:rPr>
        <w:t>附件</w:t>
      </w:r>
      <w:r>
        <w:rPr>
          <w:rFonts w:hint="eastAsia" w:ascii="黑体" w:hAnsi="黑体" w:eastAsia="黑体" w:cs="Times New Roman"/>
          <w:lang w:val="en-US" w:eastAsia="zh-CN"/>
        </w:rPr>
        <w:t>4</w:t>
      </w:r>
    </w:p>
    <w:p w14:paraId="2C74F84B">
      <w:pPr>
        <w:overflowPunct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4"/>
        </w:rPr>
      </w:pPr>
    </w:p>
    <w:p w14:paraId="62E5301D">
      <w:pPr>
        <w:overflowPunct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高标准农田建设突出问题专项整治乡镇移送线索登记表</w:t>
      </w:r>
    </w:p>
    <w:p w14:paraId="276F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320" w:firstLineChars="100"/>
        <w:textAlignment w:val="auto"/>
        <w:rPr>
          <w:rFonts w:hint="eastAsia" w:ascii="Times New Roman" w:hAnsi="Times New Roman" w:cs="Times New Roman"/>
          <w:bCs/>
        </w:rPr>
      </w:pPr>
      <w:r>
        <w:rPr>
          <w:rFonts w:hint="eastAsia" w:ascii="Times New Roman" w:hAnsi="Times New Roman" w:cs="Times New Roman"/>
          <w:bCs/>
        </w:rPr>
        <w:t>填表单位</w:t>
      </w:r>
      <w:r>
        <w:rPr>
          <w:rFonts w:hint="eastAsia" w:ascii="Times New Roman" w:hAnsi="Times New Roman" w:cs="Times New Roman"/>
          <w:bCs/>
          <w:lang w:eastAsia="zh-CN"/>
        </w:rPr>
        <w:t>（</w:t>
      </w:r>
      <w:r>
        <w:rPr>
          <w:rFonts w:hint="eastAsia" w:ascii="Times New Roman" w:hAnsi="Times New Roman" w:cs="Times New Roman"/>
          <w:bCs/>
        </w:rPr>
        <w:t>盖章</w:t>
      </w:r>
      <w:r>
        <w:rPr>
          <w:rFonts w:hint="eastAsia" w:ascii="Times New Roman" w:hAnsi="Times New Roman" w:cs="Times New Roman"/>
          <w:bCs/>
          <w:lang w:eastAsia="zh-CN"/>
        </w:rPr>
        <w:t>）</w:t>
      </w:r>
      <w:r>
        <w:rPr>
          <w:rFonts w:hint="eastAsia" w:ascii="Times New Roman" w:hAnsi="Times New Roman" w:cs="Times New Roman"/>
          <w:bCs/>
        </w:rPr>
        <w:t>:</w:t>
      </w:r>
      <w:r>
        <w:rPr>
          <w:rFonts w:hint="eastAsia" w:ascii="Times New Roman" w:hAnsi="Times New Roman" w:cs="Times New Roman"/>
          <w:bCs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bCs/>
        </w:rPr>
        <w:t>乡镇主要负责人</w:t>
      </w:r>
      <w:r>
        <w:rPr>
          <w:rFonts w:hint="eastAsia" w:ascii="Times New Roman" w:hAnsi="Times New Roman" w:cs="Times New Roman"/>
          <w:bCs/>
          <w:lang w:eastAsia="zh-CN"/>
        </w:rPr>
        <w:t>（</w:t>
      </w:r>
      <w:r>
        <w:rPr>
          <w:rFonts w:hint="eastAsia" w:ascii="Times New Roman" w:hAnsi="Times New Roman" w:cs="Times New Roman"/>
          <w:bCs/>
        </w:rPr>
        <w:t>签字</w:t>
      </w:r>
      <w:r>
        <w:rPr>
          <w:rFonts w:hint="eastAsia" w:ascii="Times New Roman" w:hAnsi="Times New Roman" w:cs="Times New Roman"/>
          <w:bCs/>
          <w:lang w:eastAsia="zh-CN"/>
        </w:rPr>
        <w:t>）</w:t>
      </w:r>
      <w:r>
        <w:rPr>
          <w:rFonts w:hint="eastAsia" w:ascii="Times New Roman" w:hAnsi="Times New Roman" w:cs="Times New Roman"/>
          <w:bCs/>
        </w:rPr>
        <w:t>:</w:t>
      </w:r>
      <w:r>
        <w:rPr>
          <w:rFonts w:hint="eastAsia" w:ascii="Times New Roman" w:hAnsi="Times New Roman" w:cs="Times New Roman"/>
          <w:bCs/>
          <w:lang w:val="en-US" w:eastAsia="zh-CN"/>
        </w:rPr>
        <w:t xml:space="preserve">               </w:t>
      </w:r>
      <w:r>
        <w:rPr>
          <w:rFonts w:hint="eastAsia" w:ascii="Times New Roman" w:hAnsi="Times New Roman" w:cs="Times New Roman"/>
          <w:bCs/>
        </w:rPr>
        <w:t>填表时间</w:t>
      </w:r>
      <w:r>
        <w:rPr>
          <w:rFonts w:hint="eastAsia" w:ascii="Times New Roman" w:hAnsi="Times New Roman" w:cs="Times New Roman"/>
          <w:bCs/>
          <w:lang w:eastAsia="zh-CN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24"/>
        <w:gridCol w:w="1224"/>
        <w:gridCol w:w="1433"/>
        <w:gridCol w:w="1925"/>
        <w:gridCol w:w="1032"/>
        <w:gridCol w:w="882"/>
      </w:tblGrid>
      <w:tr w14:paraId="5004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841EA">
            <w:pPr>
              <w:spacing w:line="380" w:lineRule="exact"/>
              <w:jc w:val="center"/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0D36">
            <w:pPr>
              <w:spacing w:line="380" w:lineRule="exact"/>
              <w:jc w:val="center"/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  <w:t>发现渠道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921C">
            <w:pPr>
              <w:spacing w:line="380" w:lineRule="exact"/>
              <w:jc w:val="center"/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  <w:t>移交部门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BC16">
            <w:pPr>
              <w:spacing w:line="380" w:lineRule="exact"/>
              <w:jc w:val="center"/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  <w:t>移交纪委时间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A65F">
            <w:pPr>
              <w:spacing w:line="380" w:lineRule="exact"/>
              <w:jc w:val="center"/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  <w:t>线索简要内容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91F1">
            <w:pPr>
              <w:spacing w:line="380" w:lineRule="exact"/>
              <w:jc w:val="center"/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  <w:t>接收人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D54E">
            <w:pPr>
              <w:spacing w:line="380" w:lineRule="exact"/>
              <w:jc w:val="center"/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Calibri"/>
                <w:bCs/>
                <w:sz w:val="30"/>
                <w:szCs w:val="30"/>
                <w:lang w:eastAsia="zh-CN"/>
              </w:rPr>
              <w:t>备注</w:t>
            </w:r>
          </w:p>
        </w:tc>
      </w:tr>
      <w:tr w14:paraId="6E771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F8574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46463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C5942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EEF3A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F5682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03204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F10D6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</w:tr>
      <w:tr w14:paraId="7501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BFDF4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D2DBC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B4562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A0DB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A3E78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C5B61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6D34C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</w:tr>
      <w:tr w14:paraId="1EC3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B9227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057F3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F7CA5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24D6F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A1A28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DD7C6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471D6">
            <w:pPr>
              <w:jc w:val="left"/>
              <w:rPr>
                <w:rFonts w:ascii="楷体_GB2312" w:hAnsi="Calibri" w:eastAsia="楷体_GB2312" w:cs="Calibri"/>
                <w:color w:val="000000"/>
                <w:kern w:val="0"/>
                <w:shd w:val="clear" w:color="auto" w:fill="FFFFFF"/>
              </w:rPr>
            </w:pPr>
          </w:p>
        </w:tc>
      </w:tr>
    </w:tbl>
    <w:p w14:paraId="65EA4583">
      <w:pPr>
        <w:spacing w:line="480" w:lineRule="exact"/>
        <w:ind w:left="0" w:leftChars="0" w:firstLine="321" w:firstLineChars="100"/>
        <w:rPr>
          <w:rFonts w:hint="eastAsia" w:ascii="仿宋_GB2312" w:hAnsi="Times New Roman" w:cs="Times New Roman"/>
          <w:sz w:val="28"/>
          <w:szCs w:val="28"/>
        </w:rPr>
      </w:pPr>
      <w:r>
        <w:rPr>
          <w:rFonts w:hint="eastAsia" w:ascii="仿宋_GB2312" w:hAnsi="Times New Roman" w:cs="Times New Roman"/>
          <w:b/>
          <w:bCs/>
          <w:sz w:val="32"/>
          <w:szCs w:val="32"/>
        </w:rPr>
        <w:t>说明</w:t>
      </w:r>
      <w:r>
        <w:rPr>
          <w:rFonts w:hint="eastAsia" w:ascii="仿宋_GB2312" w:hAnsi="Times New Roman" w:cs="Times New Roman"/>
          <w:sz w:val="28"/>
          <w:szCs w:val="28"/>
        </w:rPr>
        <w:t>：1.发现渠道栏填写群众举报或投诉、自身监管或执法中发现、上级交办等等。</w:t>
      </w:r>
    </w:p>
    <w:p w14:paraId="305B817A">
      <w:pPr>
        <w:spacing w:line="480" w:lineRule="exact"/>
        <w:ind w:left="0" w:leftChars="0" w:firstLine="1279" w:firstLineChars="457"/>
        <w:rPr>
          <w:rFonts w:hint="eastAsia" w:ascii="仿宋_GB2312" w:hAnsi="Times New Roman" w:cs="Times New Roman"/>
          <w:sz w:val="28"/>
          <w:szCs w:val="28"/>
        </w:rPr>
      </w:pPr>
      <w:r>
        <w:rPr>
          <w:rFonts w:hint="eastAsia" w:ascii="仿宋_GB2312" w:hAnsi="Times New Roman" w:cs="Times New Roman"/>
          <w:sz w:val="28"/>
          <w:szCs w:val="28"/>
        </w:rPr>
        <w:t>2.乡镇于每月 23 日前向县农建中心报送。</w:t>
      </w:r>
    </w:p>
    <w:p w14:paraId="4BB3E6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0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2026-04-30T01:42:04Z</dcterms:created>
  <dc:creator>Lenovo</dc:creator>
  <cp:lastModifiedBy>川玖</cp:lastModifiedBy>
  <dcterms:modified xsi:type="dcterms:W3CDTF">2026-04-30T01:42:08Z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eyJoZGlkIjoiZmI5MGI5MDk4ZDMzNTI1ZmRiYmEzNTQ4MGY0MWUyZDYiLCJ1c2VySWQiOiI0MTI0MDA2NTcifQ==</vt:lpwstr>
  </property>
  <property fmtid="{D5CDD505-2E9C-101B-9397-08002B2CF9AE}" pid="4" name="ICV">
    <vt:lpwstr>AB83894D0D284AC0BDECC74BD67ABED2_12</vt:lpwstr>
  </property>
</Properties>
</file>