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54734" w14:textId="77777777" w:rsidR="0019443A" w:rsidRDefault="00D034E2">
      <w:pPr>
        <w:autoSpaceDE w:val="0"/>
        <w:spacing w:beforeLines="50" w:before="289" w:afterLines="50" w:after="289" w:line="360" w:lineRule="exact"/>
        <w:ind w:firstLineChars="350" w:firstLine="1546"/>
        <w:rPr>
          <w:rFonts w:ascii="新宋体" w:eastAsia="新宋体" w:hAnsi="新宋体" w:hint="eastAsia"/>
          <w:b/>
          <w:sz w:val="44"/>
          <w:szCs w:val="44"/>
        </w:rPr>
      </w:pPr>
      <w:r>
        <w:rPr>
          <w:rFonts w:ascii="新宋体" w:eastAsia="新宋体" w:hAnsi="新宋体" w:cs="方正小标宋简体" w:hint="eastAsia"/>
          <w:b/>
          <w:sz w:val="44"/>
          <w:szCs w:val="44"/>
        </w:rPr>
        <w:t>舒城县学校隐患排查整改、责任落实</w:t>
      </w:r>
      <w:r>
        <w:rPr>
          <w:rFonts w:ascii="新宋体" w:eastAsia="新宋体" w:hAnsi="新宋体" w:hint="eastAsia"/>
          <w:b/>
          <w:sz w:val="44"/>
          <w:szCs w:val="44"/>
        </w:rPr>
        <w:t>“三清单”</w:t>
      </w:r>
    </w:p>
    <w:p w14:paraId="4D095308" w14:textId="574A5805" w:rsidR="0019443A" w:rsidRDefault="00D034E2">
      <w:pPr>
        <w:autoSpaceDE w:val="0"/>
        <w:spacing w:line="360" w:lineRule="exact"/>
        <w:rPr>
          <w:rFonts w:ascii="仿宋_GB2312"/>
        </w:rPr>
      </w:pPr>
      <w:r>
        <w:rPr>
          <w:rFonts w:ascii="仿宋_GB2312" w:cs="仿宋_GB2312" w:hint="eastAsia"/>
        </w:rPr>
        <w:t>单位（盖章）：舒城县城关二小</w:t>
      </w:r>
      <w:r w:rsidR="00E56505">
        <w:rPr>
          <w:rFonts w:ascii="仿宋_GB2312" w:cs="仿宋_GB2312" w:hint="eastAsia"/>
        </w:rPr>
        <w:t>教育集团本部</w:t>
      </w:r>
      <w:r>
        <w:rPr>
          <w:rFonts w:ascii="仿宋_GB2312" w:cs="仿宋_GB2312" w:hint="eastAsia"/>
        </w:rPr>
        <w:t xml:space="preserve">                          时间：</w:t>
      </w:r>
      <w:r w:rsidR="001408A1">
        <w:rPr>
          <w:rFonts w:ascii="仿宋_GB2312" w:cs="仿宋_GB2312" w:hint="eastAsia"/>
        </w:rPr>
        <w:t>9</w:t>
      </w:r>
      <w:r>
        <w:rPr>
          <w:rFonts w:ascii="仿宋_GB2312" w:cs="仿宋_GB2312" w:hint="eastAsia"/>
        </w:rPr>
        <w:t>月</w:t>
      </w:r>
      <w:r w:rsidR="001408A1">
        <w:rPr>
          <w:rFonts w:ascii="仿宋_GB2312" w:cs="仿宋_GB2312" w:hint="eastAsia"/>
        </w:rPr>
        <w:t>1</w:t>
      </w:r>
      <w:r>
        <w:rPr>
          <w:rFonts w:ascii="仿宋_GB2312" w:cs="仿宋_GB2312" w:hint="eastAsia"/>
        </w:rPr>
        <w:t>日</w:t>
      </w:r>
    </w:p>
    <w:tbl>
      <w:tblPr>
        <w:tblW w:w="15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410"/>
        <w:gridCol w:w="851"/>
        <w:gridCol w:w="850"/>
        <w:gridCol w:w="2552"/>
        <w:gridCol w:w="1275"/>
        <w:gridCol w:w="1141"/>
        <w:gridCol w:w="2410"/>
        <w:gridCol w:w="2956"/>
      </w:tblGrid>
      <w:tr w:rsidR="0019443A" w14:paraId="4F3B06C1" w14:textId="77777777" w:rsidTr="00714136">
        <w:trPr>
          <w:trHeight w:val="355"/>
          <w:jc w:val="center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33C22" w14:textId="77777777" w:rsidR="0019443A" w:rsidRDefault="00D034E2">
            <w:pPr>
              <w:widowControl/>
              <w:spacing w:line="360" w:lineRule="exact"/>
              <w:jc w:val="center"/>
              <w:rPr>
                <w:rFonts w:ascii="仿宋_GB2312" w:cs="仿宋_GB2312"/>
                <w:kern w:val="0"/>
                <w:szCs w:val="21"/>
              </w:rPr>
            </w:pPr>
            <w:r>
              <w:rPr>
                <w:rFonts w:ascii="仿宋_GB2312" w:cs="仿宋_GB2312" w:hint="eastAsia"/>
                <w:kern w:val="0"/>
                <w:szCs w:val="21"/>
              </w:rPr>
              <w:t>序号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6E993" w14:textId="77777777" w:rsidR="0019443A" w:rsidRDefault="00D034E2">
            <w:pPr>
              <w:widowControl/>
              <w:spacing w:line="360" w:lineRule="exact"/>
              <w:jc w:val="center"/>
              <w:rPr>
                <w:rFonts w:ascii="仿宋_GB2312" w:cs="仿宋_GB2312"/>
                <w:kern w:val="0"/>
                <w:szCs w:val="21"/>
              </w:rPr>
            </w:pPr>
            <w:r>
              <w:rPr>
                <w:rFonts w:ascii="仿宋_GB2312" w:cs="仿宋_GB2312" w:hint="eastAsia"/>
                <w:kern w:val="0"/>
                <w:szCs w:val="21"/>
              </w:rPr>
              <w:t>学校名称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B84BF" w14:textId="77777777" w:rsidR="0019443A" w:rsidRDefault="00D034E2">
            <w:pPr>
              <w:widowControl/>
              <w:spacing w:line="360" w:lineRule="exact"/>
              <w:jc w:val="center"/>
              <w:rPr>
                <w:rFonts w:ascii="仿宋_GB2312" w:cs="仿宋_GB2312"/>
                <w:kern w:val="0"/>
                <w:szCs w:val="21"/>
              </w:rPr>
            </w:pPr>
            <w:r>
              <w:rPr>
                <w:rFonts w:ascii="仿宋_GB2312" w:cs="仿宋_GB2312" w:hint="eastAsia"/>
                <w:kern w:val="0"/>
                <w:szCs w:val="21"/>
              </w:rPr>
              <w:t>隐患描述清单</w:t>
            </w:r>
          </w:p>
        </w:tc>
        <w:tc>
          <w:tcPr>
            <w:tcW w:w="4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04CC8" w14:textId="77777777" w:rsidR="0019443A" w:rsidRDefault="00D034E2">
            <w:pPr>
              <w:widowControl/>
              <w:spacing w:line="360" w:lineRule="exact"/>
              <w:jc w:val="center"/>
              <w:rPr>
                <w:rFonts w:ascii="仿宋_GB2312" w:cs="仿宋_GB2312"/>
                <w:kern w:val="0"/>
                <w:szCs w:val="21"/>
              </w:rPr>
            </w:pPr>
            <w:r>
              <w:rPr>
                <w:rFonts w:ascii="仿宋_GB2312" w:cs="仿宋_GB2312" w:hint="eastAsia"/>
                <w:kern w:val="0"/>
                <w:szCs w:val="21"/>
              </w:rPr>
              <w:t>隐患整改要求清单</w:t>
            </w:r>
          </w:p>
        </w:tc>
        <w:tc>
          <w:tcPr>
            <w:tcW w:w="2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E73BE" w14:textId="77777777" w:rsidR="0019443A" w:rsidRDefault="00D034E2">
            <w:pPr>
              <w:widowControl/>
              <w:spacing w:line="360" w:lineRule="exact"/>
              <w:jc w:val="center"/>
              <w:rPr>
                <w:rFonts w:ascii="仿宋_GB2312" w:cs="仿宋_GB2312"/>
                <w:kern w:val="0"/>
                <w:szCs w:val="21"/>
              </w:rPr>
            </w:pPr>
            <w:r>
              <w:rPr>
                <w:rFonts w:ascii="仿宋_GB2312" w:cs="仿宋_GB2312" w:hint="eastAsia"/>
                <w:kern w:val="0"/>
                <w:szCs w:val="21"/>
              </w:rPr>
              <w:t>责任落实清单</w:t>
            </w:r>
          </w:p>
        </w:tc>
      </w:tr>
      <w:tr w:rsidR="001408A1" w14:paraId="2A10D29B" w14:textId="77777777" w:rsidTr="00714136">
        <w:trPr>
          <w:trHeight w:val="1156"/>
          <w:jc w:val="center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F05F0" w14:textId="77777777" w:rsidR="001408A1" w:rsidRDefault="001408A1">
            <w:pPr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38A46" w14:textId="77777777" w:rsidR="001408A1" w:rsidRDefault="001408A1">
            <w:pPr>
              <w:spacing w:line="3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C8135" w14:textId="77777777" w:rsidR="001408A1" w:rsidRDefault="001408A1">
            <w:pPr>
              <w:widowControl/>
              <w:spacing w:line="360" w:lineRule="exact"/>
              <w:jc w:val="center"/>
              <w:rPr>
                <w:rFonts w:ascii="仿宋_GB2312" w:cs="仿宋_GB2312"/>
                <w:kern w:val="0"/>
                <w:szCs w:val="21"/>
              </w:rPr>
            </w:pPr>
            <w:r>
              <w:rPr>
                <w:rFonts w:ascii="仿宋_GB2312" w:cs="仿宋_GB2312" w:hint="eastAsia"/>
                <w:kern w:val="0"/>
                <w:szCs w:val="21"/>
              </w:rPr>
              <w:t>排查</w:t>
            </w:r>
          </w:p>
          <w:p w14:paraId="5EE5D01A" w14:textId="77777777" w:rsidR="001408A1" w:rsidRDefault="001408A1">
            <w:pPr>
              <w:widowControl/>
              <w:spacing w:line="360" w:lineRule="exact"/>
              <w:jc w:val="center"/>
              <w:rPr>
                <w:rFonts w:ascii="仿宋_GB2312" w:cs="仿宋_GB2312"/>
                <w:kern w:val="0"/>
                <w:szCs w:val="21"/>
              </w:rPr>
            </w:pPr>
            <w:r>
              <w:rPr>
                <w:rFonts w:ascii="仿宋_GB2312" w:cs="仿宋_GB2312" w:hint="eastAsia"/>
                <w:kern w:val="0"/>
                <w:szCs w:val="21"/>
              </w:rPr>
              <w:t>时间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D6D68" w14:textId="77777777" w:rsidR="001408A1" w:rsidRDefault="001408A1">
            <w:pPr>
              <w:widowControl/>
              <w:spacing w:line="360" w:lineRule="exact"/>
              <w:jc w:val="center"/>
              <w:rPr>
                <w:rFonts w:ascii="仿宋_GB2312" w:cs="仿宋_GB2312"/>
                <w:kern w:val="0"/>
                <w:szCs w:val="21"/>
              </w:rPr>
            </w:pPr>
            <w:r>
              <w:rPr>
                <w:rFonts w:ascii="仿宋_GB2312" w:cs="仿宋_GB2312" w:hint="eastAsia"/>
                <w:kern w:val="0"/>
                <w:szCs w:val="21"/>
              </w:rPr>
              <w:t>检查</w:t>
            </w:r>
          </w:p>
          <w:p w14:paraId="4E0B0134" w14:textId="77777777" w:rsidR="001408A1" w:rsidRDefault="001408A1">
            <w:pPr>
              <w:widowControl/>
              <w:spacing w:line="360" w:lineRule="exact"/>
              <w:jc w:val="center"/>
              <w:rPr>
                <w:rFonts w:ascii="仿宋_GB2312" w:cs="仿宋_GB2312"/>
                <w:kern w:val="0"/>
                <w:szCs w:val="21"/>
              </w:rPr>
            </w:pPr>
            <w:r>
              <w:rPr>
                <w:rFonts w:ascii="仿宋_GB2312" w:cs="仿宋_GB2312" w:hint="eastAsia"/>
                <w:kern w:val="0"/>
                <w:szCs w:val="21"/>
              </w:rPr>
              <w:t>人员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9FA3D" w14:textId="77777777" w:rsidR="001408A1" w:rsidRDefault="001408A1">
            <w:pPr>
              <w:widowControl/>
              <w:spacing w:line="360" w:lineRule="exact"/>
              <w:jc w:val="center"/>
              <w:rPr>
                <w:rFonts w:ascii="仿宋_GB2312" w:cs="仿宋_GB2312"/>
                <w:kern w:val="0"/>
                <w:szCs w:val="21"/>
              </w:rPr>
            </w:pPr>
            <w:r>
              <w:rPr>
                <w:rFonts w:ascii="仿宋_GB2312" w:cs="仿宋_GB2312" w:hint="eastAsia"/>
                <w:kern w:val="0"/>
                <w:szCs w:val="21"/>
              </w:rPr>
              <w:t>隐患内容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1C18A" w14:textId="77777777" w:rsidR="001408A1" w:rsidRDefault="001408A1">
            <w:pPr>
              <w:widowControl/>
              <w:spacing w:line="360" w:lineRule="exact"/>
              <w:jc w:val="center"/>
              <w:rPr>
                <w:rFonts w:ascii="仿宋_GB2312" w:cs="仿宋_GB2312"/>
                <w:kern w:val="0"/>
                <w:szCs w:val="21"/>
              </w:rPr>
            </w:pPr>
            <w:r>
              <w:rPr>
                <w:rFonts w:ascii="仿宋_GB2312" w:cs="仿宋_GB2312" w:hint="eastAsia"/>
                <w:kern w:val="0"/>
                <w:szCs w:val="21"/>
              </w:rPr>
              <w:t>整改</w:t>
            </w:r>
          </w:p>
          <w:p w14:paraId="43AA9AA2" w14:textId="77777777" w:rsidR="001408A1" w:rsidRDefault="001408A1">
            <w:pPr>
              <w:widowControl/>
              <w:spacing w:line="360" w:lineRule="exact"/>
              <w:jc w:val="center"/>
              <w:rPr>
                <w:rFonts w:ascii="仿宋_GB2312" w:cs="仿宋_GB2312"/>
                <w:kern w:val="0"/>
                <w:szCs w:val="21"/>
              </w:rPr>
            </w:pPr>
            <w:r>
              <w:rPr>
                <w:rFonts w:ascii="仿宋_GB2312" w:cs="仿宋_GB2312" w:hint="eastAsia"/>
                <w:kern w:val="0"/>
                <w:szCs w:val="21"/>
              </w:rPr>
              <w:t>措施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B07FB" w14:textId="77777777" w:rsidR="001408A1" w:rsidRDefault="001408A1">
            <w:pPr>
              <w:widowControl/>
              <w:spacing w:line="360" w:lineRule="exact"/>
              <w:jc w:val="center"/>
              <w:rPr>
                <w:rFonts w:ascii="仿宋_GB2312" w:cs="仿宋_GB2312"/>
                <w:kern w:val="0"/>
                <w:szCs w:val="21"/>
              </w:rPr>
            </w:pPr>
            <w:r>
              <w:rPr>
                <w:rFonts w:ascii="仿宋_GB2312" w:cs="仿宋_GB2312" w:hint="eastAsia"/>
                <w:kern w:val="0"/>
                <w:szCs w:val="21"/>
              </w:rPr>
              <w:t>整改期限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DD477" w14:textId="77777777" w:rsidR="001408A1" w:rsidRDefault="001408A1">
            <w:pPr>
              <w:widowControl/>
              <w:spacing w:line="360" w:lineRule="exact"/>
              <w:jc w:val="center"/>
              <w:rPr>
                <w:rFonts w:ascii="仿宋_GB2312" w:cs="仿宋_GB2312"/>
                <w:kern w:val="0"/>
                <w:szCs w:val="21"/>
              </w:rPr>
            </w:pPr>
            <w:r>
              <w:rPr>
                <w:rFonts w:ascii="仿宋_GB2312" w:cs="仿宋_GB2312" w:hint="eastAsia"/>
                <w:kern w:val="0"/>
                <w:szCs w:val="21"/>
              </w:rPr>
              <w:t>整改落实情况</w:t>
            </w:r>
          </w:p>
        </w:tc>
        <w:tc>
          <w:tcPr>
            <w:tcW w:w="2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1CF13" w14:textId="77777777" w:rsidR="001408A1" w:rsidRDefault="001408A1">
            <w:pPr>
              <w:widowControl/>
              <w:spacing w:line="360" w:lineRule="exact"/>
              <w:jc w:val="center"/>
              <w:rPr>
                <w:rFonts w:ascii="仿宋_GB2312" w:cs="仿宋_GB2312"/>
                <w:kern w:val="0"/>
                <w:szCs w:val="21"/>
              </w:rPr>
            </w:pPr>
            <w:r>
              <w:rPr>
                <w:rFonts w:ascii="仿宋_GB2312" w:cs="仿宋_GB2312" w:hint="eastAsia"/>
                <w:kern w:val="0"/>
                <w:szCs w:val="21"/>
              </w:rPr>
              <w:t>责任单位及责任人</w:t>
            </w:r>
          </w:p>
          <w:p w14:paraId="67F12B23" w14:textId="2B3C2AD2" w:rsidR="001408A1" w:rsidRDefault="001408A1">
            <w:pPr>
              <w:widowControl/>
              <w:spacing w:line="360" w:lineRule="exact"/>
              <w:jc w:val="center"/>
              <w:rPr>
                <w:rFonts w:ascii="仿宋_GB2312" w:cs="仿宋_GB2312"/>
                <w:kern w:val="0"/>
                <w:szCs w:val="21"/>
              </w:rPr>
            </w:pPr>
          </w:p>
        </w:tc>
      </w:tr>
      <w:tr w:rsidR="001408A1" w14:paraId="40EA74B3" w14:textId="77777777" w:rsidTr="00714136">
        <w:trPr>
          <w:trHeight w:val="852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4592" w14:textId="77777777" w:rsidR="001408A1" w:rsidRDefault="001408A1">
            <w:pPr>
              <w:widowControl/>
              <w:spacing w:line="300" w:lineRule="exact"/>
              <w:jc w:val="center"/>
              <w:rPr>
                <w:rFonts w:ascii="华文楷体" w:eastAsia="华文楷体" w:hAnsi="华文楷体" w:cs="华文楷体" w:hint="eastAsia"/>
                <w:kern w:val="0"/>
                <w:sz w:val="20"/>
                <w:szCs w:val="20"/>
              </w:rPr>
            </w:pPr>
            <w:r>
              <w:rPr>
                <w:rFonts w:ascii="华文楷体" w:eastAsia="华文楷体" w:hAnsi="华文楷体" w:cs="华文楷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5D3E5" w14:textId="6C95010C" w:rsidR="001408A1" w:rsidRPr="001408A1" w:rsidRDefault="001408A1">
            <w:pPr>
              <w:widowControl/>
              <w:spacing w:line="300" w:lineRule="exact"/>
              <w:jc w:val="center"/>
              <w:rPr>
                <w:rFonts w:ascii="仿宋_GB2312" w:cs="仿宋_GB2312"/>
                <w:sz w:val="24"/>
                <w:szCs w:val="24"/>
              </w:rPr>
            </w:pPr>
            <w:r w:rsidRPr="001408A1">
              <w:rPr>
                <w:rFonts w:ascii="仿宋_GB2312" w:cs="仿宋_GB2312" w:hint="eastAsia"/>
                <w:sz w:val="24"/>
                <w:szCs w:val="24"/>
              </w:rPr>
              <w:t>舒城县城关二小教育集团本部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EDA92" w14:textId="0934D109" w:rsidR="001408A1" w:rsidRDefault="001408A1">
            <w:pPr>
              <w:widowControl/>
              <w:spacing w:line="300" w:lineRule="exact"/>
              <w:jc w:val="center"/>
              <w:rPr>
                <w:rFonts w:ascii="仿宋_GB2312" w:cs="仿宋_GB2312"/>
                <w:sz w:val="20"/>
                <w:szCs w:val="20"/>
              </w:rPr>
            </w:pPr>
            <w:r>
              <w:rPr>
                <w:rFonts w:ascii="仿宋_GB2312" w:cs="仿宋_GB2312" w:hint="eastAsia"/>
                <w:sz w:val="20"/>
                <w:szCs w:val="20"/>
              </w:rPr>
              <w:t>9月1日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3FFEA" w14:textId="38688A32" w:rsidR="001408A1" w:rsidRDefault="001408A1">
            <w:pPr>
              <w:widowControl/>
              <w:spacing w:line="300" w:lineRule="exact"/>
              <w:jc w:val="center"/>
              <w:rPr>
                <w:rFonts w:ascii="仿宋_GB2312" w:cs="仿宋_GB2312"/>
                <w:sz w:val="20"/>
                <w:szCs w:val="20"/>
              </w:rPr>
            </w:pPr>
            <w:r>
              <w:rPr>
                <w:rFonts w:ascii="仿宋_GB2312" w:cs="仿宋_GB2312" w:hint="eastAsia"/>
                <w:sz w:val="20"/>
                <w:szCs w:val="20"/>
              </w:rPr>
              <w:t>韦传良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D648F" w14:textId="4438C36C" w:rsidR="001408A1" w:rsidRDefault="001408A1">
            <w:pPr>
              <w:widowControl/>
              <w:spacing w:line="300" w:lineRule="exact"/>
              <w:rPr>
                <w:rFonts w:ascii="仿宋_GB2312" w:cs="仿宋_GB2312"/>
                <w:sz w:val="20"/>
                <w:szCs w:val="20"/>
              </w:rPr>
            </w:pPr>
            <w:r>
              <w:rPr>
                <w:rFonts w:ascii="仿宋_GB2312" w:cs="仿宋_GB2312" w:hint="eastAsia"/>
                <w:sz w:val="20"/>
                <w:szCs w:val="20"/>
              </w:rPr>
              <w:t>三（10）班教室后墙砌砖脱落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7B6C3" w14:textId="77777777" w:rsidR="001408A1" w:rsidRDefault="001408A1">
            <w:pPr>
              <w:widowControl/>
              <w:spacing w:line="300" w:lineRule="exact"/>
              <w:jc w:val="center"/>
              <w:rPr>
                <w:rFonts w:ascii="仿宋_GB2312" w:cs="仿宋_GB2312"/>
                <w:sz w:val="20"/>
                <w:szCs w:val="20"/>
              </w:rPr>
            </w:pPr>
            <w:r>
              <w:rPr>
                <w:rFonts w:ascii="仿宋_GB2312" w:cs="仿宋_GB2312" w:hint="eastAsia"/>
                <w:sz w:val="20"/>
                <w:szCs w:val="20"/>
              </w:rPr>
              <w:t>更换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B3792" w14:textId="4C54315F" w:rsidR="001408A1" w:rsidRDefault="001408A1">
            <w:pPr>
              <w:widowControl/>
              <w:spacing w:line="300" w:lineRule="exact"/>
              <w:jc w:val="center"/>
              <w:rPr>
                <w:rFonts w:ascii="仿宋_GB2312" w:cs="仿宋_GB2312"/>
                <w:sz w:val="20"/>
                <w:szCs w:val="20"/>
              </w:rPr>
            </w:pPr>
            <w:r>
              <w:rPr>
                <w:rFonts w:ascii="仿宋_GB2312" w:cs="仿宋_GB2312" w:hint="eastAsia"/>
                <w:sz w:val="20"/>
                <w:szCs w:val="20"/>
              </w:rPr>
              <w:t>9月5日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FC8FC" w14:textId="77777777" w:rsidR="001408A1" w:rsidRDefault="001408A1">
            <w:pPr>
              <w:widowControl/>
              <w:spacing w:line="300" w:lineRule="exact"/>
              <w:jc w:val="center"/>
              <w:rPr>
                <w:rFonts w:ascii="仿宋_GB2312" w:cs="仿宋_GB2312"/>
                <w:sz w:val="20"/>
                <w:szCs w:val="20"/>
              </w:rPr>
            </w:pPr>
            <w:r>
              <w:rPr>
                <w:rFonts w:ascii="仿宋_GB2312" w:cs="仿宋_GB2312" w:hint="eastAsia"/>
                <w:sz w:val="20"/>
                <w:szCs w:val="20"/>
              </w:rPr>
              <w:t>已落实</w:t>
            </w:r>
          </w:p>
        </w:tc>
        <w:tc>
          <w:tcPr>
            <w:tcW w:w="2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3F1A7" w14:textId="04FCD17E" w:rsidR="001408A1" w:rsidRPr="001408A1" w:rsidRDefault="001408A1" w:rsidP="001408A1">
            <w:pPr>
              <w:widowControl/>
              <w:spacing w:line="300" w:lineRule="exact"/>
              <w:jc w:val="center"/>
              <w:rPr>
                <w:rFonts w:ascii="仿宋_GB2312" w:cs="仿宋_GB2312" w:hint="eastAsia"/>
                <w:sz w:val="20"/>
                <w:szCs w:val="20"/>
              </w:rPr>
            </w:pPr>
            <w:r>
              <w:rPr>
                <w:rFonts w:ascii="仿宋_GB2312" w:cs="仿宋_GB2312" w:hint="eastAsia"/>
                <w:sz w:val="20"/>
                <w:szCs w:val="20"/>
              </w:rPr>
              <w:t>校长：朱敏</w:t>
            </w:r>
          </w:p>
        </w:tc>
      </w:tr>
      <w:tr w:rsidR="001408A1" w14:paraId="478C3E51" w14:textId="77777777" w:rsidTr="00714136">
        <w:trPr>
          <w:trHeight w:val="835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BD97B" w14:textId="77777777" w:rsidR="001408A1" w:rsidRDefault="001408A1">
            <w:pPr>
              <w:widowControl/>
              <w:spacing w:line="300" w:lineRule="exact"/>
              <w:jc w:val="center"/>
              <w:rPr>
                <w:rFonts w:ascii="华文楷体" w:eastAsia="华文楷体" w:hAnsi="华文楷体" w:cs="华文楷体" w:hint="eastAsia"/>
                <w:kern w:val="0"/>
                <w:sz w:val="20"/>
                <w:szCs w:val="20"/>
              </w:rPr>
            </w:pPr>
            <w:r>
              <w:rPr>
                <w:rFonts w:ascii="华文楷体" w:eastAsia="华文楷体" w:hAnsi="华文楷体" w:cs="华文楷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33772" w14:textId="77777777" w:rsidR="001408A1" w:rsidRDefault="001408A1">
            <w:pPr>
              <w:widowControl/>
              <w:spacing w:line="300" w:lineRule="exact"/>
              <w:jc w:val="center"/>
              <w:rPr>
                <w:rFonts w:ascii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302AE" w14:textId="55263222" w:rsidR="001408A1" w:rsidRDefault="001408A1">
            <w:pPr>
              <w:widowControl/>
              <w:spacing w:line="300" w:lineRule="exact"/>
              <w:jc w:val="center"/>
              <w:rPr>
                <w:rFonts w:asci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cs="仿宋_GB2312" w:hint="eastAsia"/>
                <w:kern w:val="0"/>
                <w:sz w:val="20"/>
                <w:szCs w:val="20"/>
              </w:rPr>
              <w:t>9月3日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AA734" w14:textId="560F68B5" w:rsidR="001408A1" w:rsidRDefault="001408A1">
            <w:pPr>
              <w:widowControl/>
              <w:spacing w:line="300" w:lineRule="exact"/>
              <w:rPr>
                <w:rFonts w:asci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cs="仿宋_GB2312" w:hint="eastAsia"/>
                <w:kern w:val="0"/>
                <w:sz w:val="20"/>
                <w:szCs w:val="20"/>
              </w:rPr>
              <w:t>韦传良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D2F23" w14:textId="2614DB2A" w:rsidR="001408A1" w:rsidRDefault="001408A1">
            <w:pPr>
              <w:widowControl/>
              <w:spacing w:line="300" w:lineRule="exact"/>
              <w:rPr>
                <w:rFonts w:asci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cs="仿宋_GB2312" w:hint="eastAsia"/>
                <w:kern w:val="0"/>
                <w:sz w:val="20"/>
                <w:szCs w:val="20"/>
              </w:rPr>
              <w:t>三（6）班教室灯管坏了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622DE" w14:textId="0421A2D6" w:rsidR="001408A1" w:rsidRDefault="001408A1" w:rsidP="000518F0">
            <w:pPr>
              <w:widowControl/>
              <w:spacing w:line="300" w:lineRule="exact"/>
              <w:jc w:val="center"/>
              <w:rPr>
                <w:rFonts w:asci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cs="仿宋_GB2312" w:hint="eastAsia"/>
                <w:kern w:val="0"/>
                <w:sz w:val="20"/>
                <w:szCs w:val="20"/>
              </w:rPr>
              <w:t>更换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4742" w14:textId="38C763A4" w:rsidR="001408A1" w:rsidRDefault="001408A1">
            <w:pPr>
              <w:widowControl/>
              <w:spacing w:line="300" w:lineRule="exact"/>
              <w:jc w:val="center"/>
              <w:rPr>
                <w:rFonts w:asci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cs="仿宋_GB2312" w:hint="eastAsia"/>
                <w:kern w:val="0"/>
                <w:sz w:val="20"/>
                <w:szCs w:val="20"/>
              </w:rPr>
              <w:t>9月8日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E9A0C" w14:textId="4B6C8BB6" w:rsidR="001408A1" w:rsidRDefault="001408A1">
            <w:pPr>
              <w:widowControl/>
              <w:spacing w:line="300" w:lineRule="exact"/>
              <w:jc w:val="center"/>
              <w:rPr>
                <w:rFonts w:asci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cs="仿宋_GB2312" w:hint="eastAsia"/>
                <w:kern w:val="0"/>
                <w:sz w:val="20"/>
                <w:szCs w:val="20"/>
              </w:rPr>
              <w:t>已落实</w:t>
            </w:r>
          </w:p>
        </w:tc>
        <w:tc>
          <w:tcPr>
            <w:tcW w:w="2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268D2" w14:textId="38687C22" w:rsidR="001408A1" w:rsidRDefault="001408A1" w:rsidP="001408A1">
            <w:pPr>
              <w:jc w:val="center"/>
              <w:rPr>
                <w:rFonts w:hint="eastAsia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校长</w:t>
            </w:r>
            <w:r>
              <w:rPr>
                <w:rFonts w:hint="eastAsia"/>
                <w:sz w:val="20"/>
                <w:szCs w:val="20"/>
              </w:rPr>
              <w:t>:</w:t>
            </w:r>
            <w:proofErr w:type="gramEnd"/>
            <w:r>
              <w:rPr>
                <w:rFonts w:hint="eastAsia"/>
                <w:sz w:val="20"/>
                <w:szCs w:val="20"/>
              </w:rPr>
              <w:t>朱敏</w:t>
            </w:r>
          </w:p>
        </w:tc>
      </w:tr>
      <w:tr w:rsidR="001408A1" w14:paraId="506ADB5F" w14:textId="77777777" w:rsidTr="00714136">
        <w:trPr>
          <w:trHeight w:val="715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F9758" w14:textId="77777777" w:rsidR="001408A1" w:rsidRDefault="001408A1">
            <w:pPr>
              <w:widowControl/>
              <w:spacing w:line="300" w:lineRule="exact"/>
              <w:jc w:val="center"/>
              <w:rPr>
                <w:rFonts w:ascii="华文楷体" w:eastAsia="华文楷体" w:hAnsi="华文楷体" w:cs="华文楷体" w:hint="eastAsia"/>
                <w:kern w:val="0"/>
                <w:sz w:val="20"/>
                <w:szCs w:val="20"/>
              </w:rPr>
            </w:pPr>
            <w:r>
              <w:rPr>
                <w:rFonts w:ascii="华文楷体" w:eastAsia="华文楷体" w:hAnsi="华文楷体" w:cs="华文楷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DF6B8" w14:textId="77777777" w:rsidR="001408A1" w:rsidRDefault="001408A1">
            <w:pPr>
              <w:widowControl/>
              <w:spacing w:line="300" w:lineRule="exact"/>
              <w:jc w:val="center"/>
              <w:rPr>
                <w:rFonts w:ascii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EABF6" w14:textId="6B2E7391" w:rsidR="001408A1" w:rsidRDefault="001408A1">
            <w:pPr>
              <w:widowControl/>
              <w:spacing w:line="300" w:lineRule="exact"/>
              <w:jc w:val="center"/>
              <w:rPr>
                <w:rFonts w:ascii="仿宋_GB2312" w:cs="仿宋_GB2312" w:hint="eastAsia"/>
                <w:kern w:val="0"/>
                <w:sz w:val="20"/>
                <w:szCs w:val="20"/>
              </w:rPr>
            </w:pPr>
            <w:r>
              <w:rPr>
                <w:rFonts w:ascii="仿宋_GB2312" w:cs="仿宋_GB2312" w:hint="eastAsia"/>
                <w:kern w:val="0"/>
                <w:sz w:val="20"/>
                <w:szCs w:val="20"/>
              </w:rPr>
              <w:t>9月14日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7E245" w14:textId="78BBFCF2" w:rsidR="001408A1" w:rsidRDefault="001408A1">
            <w:pPr>
              <w:widowControl/>
              <w:spacing w:line="300" w:lineRule="exact"/>
              <w:jc w:val="center"/>
              <w:rPr>
                <w:rFonts w:ascii="仿宋_GB2312" w:cs="仿宋_GB2312" w:hint="eastAsia"/>
                <w:kern w:val="0"/>
                <w:sz w:val="20"/>
                <w:szCs w:val="20"/>
              </w:rPr>
            </w:pPr>
            <w:r>
              <w:rPr>
                <w:rFonts w:ascii="仿宋_GB2312" w:cs="仿宋_GB2312" w:hint="eastAsia"/>
                <w:kern w:val="0"/>
                <w:sz w:val="20"/>
                <w:szCs w:val="20"/>
              </w:rPr>
              <w:t>韦传良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04C1B" w14:textId="4B37D300" w:rsidR="001408A1" w:rsidRDefault="001408A1">
            <w:pPr>
              <w:widowControl/>
              <w:spacing w:line="300" w:lineRule="exact"/>
              <w:rPr>
                <w:rFonts w:ascii="仿宋_GB2312" w:cs="仿宋_GB2312" w:hint="eastAsia"/>
                <w:kern w:val="0"/>
                <w:sz w:val="20"/>
                <w:szCs w:val="20"/>
              </w:rPr>
            </w:pPr>
            <w:r>
              <w:rPr>
                <w:rFonts w:ascii="仿宋_GB2312" w:cs="仿宋_GB2312" w:hint="eastAsia"/>
                <w:kern w:val="0"/>
                <w:sz w:val="20"/>
                <w:szCs w:val="20"/>
              </w:rPr>
              <w:t>博闻楼二楼洗手池堵塞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475E3" w14:textId="2CEA4026" w:rsidR="001408A1" w:rsidRDefault="001408A1">
            <w:pPr>
              <w:widowControl/>
              <w:spacing w:line="300" w:lineRule="exact"/>
              <w:jc w:val="center"/>
              <w:rPr>
                <w:rFonts w:asci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cs="仿宋_GB2312" w:hint="eastAsia"/>
                <w:kern w:val="0"/>
                <w:sz w:val="20"/>
                <w:szCs w:val="20"/>
              </w:rPr>
              <w:t>疏通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B4347" w14:textId="33F46588" w:rsidR="001408A1" w:rsidRDefault="001408A1">
            <w:pPr>
              <w:widowControl/>
              <w:spacing w:line="300" w:lineRule="exact"/>
              <w:jc w:val="center"/>
              <w:rPr>
                <w:rFonts w:ascii="仿宋_GB2312" w:cs="仿宋_GB2312" w:hint="eastAsia"/>
                <w:kern w:val="0"/>
                <w:sz w:val="20"/>
                <w:szCs w:val="20"/>
              </w:rPr>
            </w:pPr>
            <w:r>
              <w:rPr>
                <w:rFonts w:ascii="仿宋_GB2312" w:cs="仿宋_GB2312" w:hint="eastAsia"/>
                <w:kern w:val="0"/>
                <w:sz w:val="20"/>
                <w:szCs w:val="20"/>
              </w:rPr>
              <w:t>9月19日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0F560" w14:textId="75B109BD" w:rsidR="001408A1" w:rsidRDefault="001408A1">
            <w:pPr>
              <w:widowControl/>
              <w:spacing w:line="300" w:lineRule="exact"/>
              <w:jc w:val="center"/>
              <w:rPr>
                <w:rFonts w:asci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cs="仿宋_GB2312" w:hint="eastAsia"/>
                <w:kern w:val="0"/>
                <w:sz w:val="20"/>
                <w:szCs w:val="20"/>
              </w:rPr>
              <w:t>已落实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7DC4B" w14:textId="4B43D774" w:rsidR="001408A1" w:rsidRPr="00714136" w:rsidRDefault="001408A1" w:rsidP="001408A1">
            <w:pPr>
              <w:jc w:val="center"/>
              <w:rPr>
                <w:sz w:val="24"/>
                <w:szCs w:val="24"/>
              </w:rPr>
            </w:pPr>
            <w:r w:rsidRPr="00714136">
              <w:rPr>
                <w:rFonts w:hint="eastAsia"/>
                <w:sz w:val="24"/>
                <w:szCs w:val="24"/>
              </w:rPr>
              <w:t>校长：朱敏</w:t>
            </w:r>
          </w:p>
        </w:tc>
      </w:tr>
    </w:tbl>
    <w:p w14:paraId="7758346E" w14:textId="763FDCF4" w:rsidR="0019443A" w:rsidRDefault="00D034E2">
      <w:pPr>
        <w:widowControl/>
        <w:spacing w:line="360" w:lineRule="exact"/>
        <w:jc w:val="center"/>
        <w:rPr>
          <w:rFonts w:ascii="仿宋_GB2312" w:hAnsi="宋体" w:cs="仿宋_GB2312" w:hint="eastAsia"/>
          <w:color w:val="000000"/>
          <w:kern w:val="0"/>
          <w:sz w:val="24"/>
          <w:szCs w:val="24"/>
        </w:rPr>
      </w:pPr>
      <w:r>
        <w:rPr>
          <w:rFonts w:ascii="仿宋_GB2312" w:hAnsi="宋体" w:cs="仿宋_GB2312" w:hint="eastAsia"/>
          <w:color w:val="000000"/>
          <w:kern w:val="0"/>
          <w:sz w:val="24"/>
          <w:szCs w:val="24"/>
        </w:rPr>
        <w:t xml:space="preserve">单位负责人： </w:t>
      </w:r>
      <w:r w:rsidR="00E56505">
        <w:rPr>
          <w:rFonts w:ascii="仿宋_GB2312" w:hAnsi="宋体" w:cs="仿宋_GB2312" w:hint="eastAsia"/>
          <w:color w:val="000000"/>
          <w:kern w:val="0"/>
          <w:sz w:val="24"/>
          <w:szCs w:val="24"/>
        </w:rPr>
        <w:t>朱敏</w:t>
      </w:r>
      <w:r>
        <w:rPr>
          <w:rFonts w:ascii="仿宋_GB2312" w:hAnsi="宋体" w:cs="仿宋_GB2312" w:hint="eastAsia"/>
          <w:color w:val="000000"/>
          <w:kern w:val="0"/>
          <w:sz w:val="24"/>
          <w:szCs w:val="24"/>
        </w:rPr>
        <w:t xml:space="preserve">                       填表</w:t>
      </w:r>
      <w:proofErr w:type="gramStart"/>
      <w:r>
        <w:rPr>
          <w:rFonts w:ascii="仿宋_GB2312" w:hAnsi="宋体" w:cs="仿宋_GB2312" w:hint="eastAsia"/>
          <w:color w:val="000000"/>
          <w:kern w:val="0"/>
          <w:sz w:val="24"/>
          <w:szCs w:val="24"/>
        </w:rPr>
        <w:t>人</w:t>
      </w:r>
      <w:r>
        <w:rPr>
          <w:rFonts w:ascii="仿宋_GB2312" w:hAnsi="宋体" w:cs="宋体" w:hint="eastAsia"/>
          <w:color w:val="000000"/>
          <w:kern w:val="0"/>
          <w:sz w:val="24"/>
          <w:szCs w:val="24"/>
        </w:rPr>
        <w:t>:</w:t>
      </w:r>
      <w:proofErr w:type="gramEnd"/>
      <w:r>
        <w:rPr>
          <w:rFonts w:ascii="仿宋_GB2312" w:hAnsi="宋体" w:cs="宋体" w:hint="eastAsia"/>
          <w:color w:val="000000"/>
          <w:kern w:val="0"/>
          <w:sz w:val="24"/>
          <w:szCs w:val="24"/>
        </w:rPr>
        <w:t xml:space="preserve"> </w:t>
      </w:r>
      <w:r w:rsidR="00714136">
        <w:rPr>
          <w:rFonts w:ascii="仿宋_GB2312" w:hAnsi="宋体" w:cs="宋体" w:hint="eastAsia"/>
          <w:color w:val="000000"/>
          <w:kern w:val="0"/>
          <w:sz w:val="24"/>
          <w:szCs w:val="24"/>
        </w:rPr>
        <w:t>韦传良</w:t>
      </w:r>
      <w:r>
        <w:rPr>
          <w:rFonts w:ascii="仿宋_GB2312" w:hAnsi="宋体" w:cs="宋体" w:hint="eastAsia"/>
          <w:color w:val="000000"/>
          <w:kern w:val="0"/>
          <w:sz w:val="24"/>
          <w:szCs w:val="24"/>
        </w:rPr>
        <w:t xml:space="preserve">                         </w:t>
      </w:r>
      <w:r>
        <w:rPr>
          <w:rFonts w:ascii="仿宋_GB2312" w:hAnsi="宋体" w:cs="仿宋_GB2312" w:hint="eastAsia"/>
          <w:color w:val="000000"/>
          <w:kern w:val="0"/>
          <w:sz w:val="24"/>
          <w:szCs w:val="24"/>
        </w:rPr>
        <w:t>联系电话：1</w:t>
      </w:r>
      <w:r w:rsidR="00E56505">
        <w:rPr>
          <w:rFonts w:ascii="仿宋_GB2312" w:hAnsi="宋体" w:cs="仿宋_GB2312" w:hint="eastAsia"/>
          <w:color w:val="000000"/>
          <w:kern w:val="0"/>
          <w:sz w:val="24"/>
          <w:szCs w:val="24"/>
        </w:rPr>
        <w:t>8256436936</w:t>
      </w:r>
    </w:p>
    <w:p w14:paraId="0DE06A22" w14:textId="77777777" w:rsidR="0019443A" w:rsidRDefault="0019443A">
      <w:pPr>
        <w:widowControl/>
        <w:ind w:firstLineChars="650" w:firstLine="2088"/>
        <w:jc w:val="left"/>
        <w:rPr>
          <w:rFonts w:ascii="仿宋_GB2312" w:hAnsi="宋体" w:cs="仿宋_GB2312" w:hint="eastAsia"/>
          <w:b/>
          <w:color w:val="000000"/>
          <w:kern w:val="0"/>
        </w:rPr>
      </w:pPr>
    </w:p>
    <w:p w14:paraId="75544BBA" w14:textId="77777777" w:rsidR="0019443A" w:rsidRDefault="0019443A">
      <w:pPr>
        <w:widowControl/>
        <w:ind w:firstLineChars="650" w:firstLine="2088"/>
        <w:jc w:val="left"/>
        <w:rPr>
          <w:rFonts w:ascii="仿宋_GB2312" w:hAnsi="宋体" w:cs="仿宋_GB2312" w:hint="eastAsia"/>
          <w:b/>
          <w:color w:val="000000"/>
          <w:kern w:val="0"/>
        </w:rPr>
      </w:pPr>
    </w:p>
    <w:p w14:paraId="3DEA134F" w14:textId="77777777" w:rsidR="0019443A" w:rsidRPr="00714136" w:rsidRDefault="0019443A">
      <w:pPr>
        <w:widowControl/>
        <w:ind w:firstLineChars="650" w:firstLine="2088"/>
        <w:jc w:val="left"/>
        <w:rPr>
          <w:rFonts w:ascii="仿宋_GB2312" w:hAnsi="宋体" w:cs="仿宋_GB2312" w:hint="eastAsia"/>
          <w:b/>
          <w:color w:val="000000"/>
          <w:kern w:val="0"/>
        </w:rPr>
      </w:pPr>
    </w:p>
    <w:p w14:paraId="57F39789" w14:textId="77777777" w:rsidR="0019443A" w:rsidRDefault="0019443A">
      <w:pPr>
        <w:widowControl/>
        <w:ind w:firstLineChars="800" w:firstLine="2570"/>
        <w:jc w:val="left"/>
        <w:rPr>
          <w:rFonts w:ascii="仿宋_GB2312" w:hAnsi="宋体" w:cs="仿宋_GB2312" w:hint="eastAsia"/>
          <w:b/>
          <w:color w:val="000000"/>
          <w:kern w:val="0"/>
        </w:rPr>
      </w:pPr>
    </w:p>
    <w:p w14:paraId="37095ACE" w14:textId="402FD93B" w:rsidR="00176232" w:rsidRDefault="00D034E2" w:rsidP="00176232">
      <w:pPr>
        <w:widowControl/>
        <w:ind w:firstLineChars="600" w:firstLine="1928"/>
        <w:jc w:val="left"/>
        <w:rPr>
          <w:rFonts w:ascii="仿宋_GB2312" w:hAnsi="宋体" w:cs="仿宋_GB2312" w:hint="eastAsia"/>
          <w:b/>
          <w:color w:val="000000"/>
          <w:kern w:val="0"/>
        </w:rPr>
      </w:pPr>
      <w:r>
        <w:rPr>
          <w:rFonts w:ascii="仿宋_GB2312" w:hAnsi="宋体" w:cs="仿宋_GB2312" w:hint="eastAsia"/>
          <w:b/>
          <w:color w:val="000000"/>
          <w:kern w:val="0"/>
        </w:rPr>
        <w:t>城关二小教育集团</w:t>
      </w:r>
      <w:r w:rsidR="00E56505">
        <w:rPr>
          <w:rFonts w:ascii="仿宋_GB2312" w:hAnsi="宋体" w:cs="仿宋_GB2312" w:hint="eastAsia"/>
          <w:b/>
          <w:color w:val="000000"/>
          <w:kern w:val="0"/>
        </w:rPr>
        <w:t>本部</w:t>
      </w:r>
      <w:r w:rsidR="00152B0E">
        <w:rPr>
          <w:rFonts w:ascii="仿宋_GB2312" w:hAnsi="宋体" w:cs="仿宋_GB2312" w:hint="eastAsia"/>
          <w:b/>
          <w:color w:val="000000"/>
          <w:kern w:val="0"/>
        </w:rPr>
        <w:t>3</w:t>
      </w:r>
      <w:r>
        <w:rPr>
          <w:rFonts w:ascii="仿宋_GB2312" w:hAnsi="宋体" w:cs="仿宋_GB2312" w:hint="eastAsia"/>
          <w:b/>
          <w:color w:val="000000"/>
          <w:kern w:val="0"/>
        </w:rPr>
        <w:t>月份隐患排查整改后图片</w:t>
      </w:r>
    </w:p>
    <w:p w14:paraId="7CED6A39" w14:textId="46FF2892" w:rsidR="00176232" w:rsidRDefault="00D034E2" w:rsidP="00DE4A30">
      <w:pPr>
        <w:widowControl/>
        <w:ind w:firstLineChars="700" w:firstLine="2249"/>
        <w:jc w:val="left"/>
        <w:rPr>
          <w:rFonts w:ascii="仿宋_GB2312" w:hAnsi="宋体" w:cs="仿宋_GB2312" w:hint="eastAsia"/>
          <w:b/>
          <w:color w:val="000000"/>
          <w:kern w:val="0"/>
        </w:rPr>
      </w:pPr>
      <w:r>
        <w:rPr>
          <w:rFonts w:ascii="仿宋_GB2312" w:hAnsi="宋体" w:cs="仿宋_GB2312" w:hint="eastAsia"/>
          <w:b/>
          <w:color w:val="000000"/>
          <w:kern w:val="0"/>
        </w:rPr>
        <w:t xml:space="preserve">  </w:t>
      </w:r>
      <w:r w:rsidR="00893B1D">
        <w:rPr>
          <w:rFonts w:ascii="仿宋_GB2312" w:hAnsi="宋体" w:cs="仿宋_GB2312"/>
          <w:b/>
          <w:color w:val="000000"/>
          <w:kern w:val="0"/>
        </w:rPr>
        <w:t xml:space="preserve">  </w:t>
      </w:r>
      <w:r w:rsidR="00152B0E" w:rsidRPr="00152B0E">
        <w:rPr>
          <w:rFonts w:ascii="仿宋_GB2312" w:hAnsi="宋体" w:cs="仿宋_GB2312"/>
          <w:b/>
          <w:noProof/>
          <w:color w:val="000000"/>
          <w:kern w:val="0"/>
        </w:rPr>
        <w:drawing>
          <wp:inline distT="0" distB="0" distL="0" distR="0" wp14:anchorId="692AE645" wp14:editId="262DF719">
            <wp:extent cx="2933627" cy="3816350"/>
            <wp:effectExtent l="0" t="0" r="0" b="0"/>
            <wp:docPr id="938154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89" cy="3849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1014C" w14:textId="151DEB55" w:rsidR="00176232" w:rsidRDefault="00176232" w:rsidP="00176232">
      <w:pPr>
        <w:widowControl/>
        <w:ind w:firstLineChars="600" w:firstLine="1928"/>
        <w:jc w:val="left"/>
        <w:rPr>
          <w:rFonts w:ascii="仿宋_GB2312" w:hAnsi="宋体" w:cs="仿宋_GB2312" w:hint="eastAsia"/>
          <w:b/>
          <w:color w:val="000000"/>
          <w:kern w:val="0"/>
        </w:rPr>
      </w:pPr>
    </w:p>
    <w:p w14:paraId="166B8C5D" w14:textId="77777777" w:rsidR="00893B1D" w:rsidRDefault="00DE4A30" w:rsidP="00176232">
      <w:pPr>
        <w:widowControl/>
        <w:ind w:firstLineChars="600" w:firstLine="1928"/>
        <w:jc w:val="left"/>
        <w:rPr>
          <w:rFonts w:ascii="仿宋_GB2312" w:hAnsi="宋体" w:cs="仿宋_GB2312" w:hint="eastAsia"/>
          <w:b/>
          <w:color w:val="000000"/>
          <w:kern w:val="0"/>
        </w:rPr>
      </w:pPr>
      <w:r>
        <w:rPr>
          <w:rFonts w:ascii="仿宋_GB2312" w:hAnsi="宋体" w:cs="仿宋_GB2312"/>
          <w:b/>
          <w:color w:val="000000"/>
          <w:kern w:val="0"/>
        </w:rPr>
        <w:t xml:space="preserve"> </w:t>
      </w:r>
      <w:r w:rsidR="00893B1D">
        <w:rPr>
          <w:rFonts w:ascii="仿宋_GB2312" w:hAnsi="宋体" w:cs="仿宋_GB2312"/>
          <w:b/>
          <w:color w:val="000000"/>
          <w:kern w:val="0"/>
        </w:rPr>
        <w:t xml:space="preserve">    </w:t>
      </w:r>
    </w:p>
    <w:p w14:paraId="36F497C3" w14:textId="77777777" w:rsidR="0019443A" w:rsidRPr="000518F0" w:rsidRDefault="00D034E2">
      <w:pPr>
        <w:widowControl/>
        <w:jc w:val="left"/>
      </w:pPr>
      <w:r>
        <w:rPr>
          <w:rFonts w:hint="eastAsia"/>
        </w:rPr>
        <w:t xml:space="preserve">         </w:t>
      </w:r>
      <w:r w:rsidR="000518F0">
        <w:rPr>
          <w:rFonts w:hint="eastAsia"/>
        </w:rPr>
        <w:t xml:space="preserve">   </w:t>
      </w:r>
      <w:r w:rsidR="000518F0">
        <w:t xml:space="preserve">                            </w:t>
      </w:r>
      <w:r>
        <w:rPr>
          <w:rFonts w:hint="eastAsia"/>
        </w:rPr>
        <w:t xml:space="preserve">  </w:t>
      </w:r>
    </w:p>
    <w:p w14:paraId="606EF4B8" w14:textId="77777777" w:rsidR="0019443A" w:rsidRDefault="00D034E2">
      <w:pPr>
        <w:widowControl/>
        <w:ind w:firstLineChars="800" w:firstLine="2560"/>
        <w:jc w:val="left"/>
        <w:rPr>
          <w:rFonts w:ascii="仿宋_GB2312" w:hAnsi="宋体" w:cs="仿宋_GB2312" w:hint="eastAsia"/>
          <w:b/>
          <w:color w:val="000000"/>
          <w:kern w:val="0"/>
        </w:rPr>
      </w:pPr>
      <w:r>
        <w:rPr>
          <w:rFonts w:hint="eastAsia"/>
        </w:rPr>
        <w:t xml:space="preserve">                             </w:t>
      </w:r>
    </w:p>
    <w:p w14:paraId="1BAF31BB" w14:textId="77777777" w:rsidR="0019443A" w:rsidRDefault="0019443A">
      <w:pPr>
        <w:widowControl/>
        <w:ind w:firstLineChars="800" w:firstLine="2570"/>
        <w:jc w:val="left"/>
        <w:rPr>
          <w:rFonts w:ascii="仿宋_GB2312" w:hAnsi="宋体" w:cs="仿宋_GB2312" w:hint="eastAsia"/>
          <w:b/>
          <w:color w:val="000000"/>
          <w:kern w:val="0"/>
        </w:rPr>
      </w:pPr>
    </w:p>
    <w:p w14:paraId="2B138237" w14:textId="77777777" w:rsidR="0019443A" w:rsidRDefault="0019443A">
      <w:pPr>
        <w:widowControl/>
        <w:ind w:firstLineChars="800" w:firstLine="2570"/>
        <w:jc w:val="left"/>
        <w:rPr>
          <w:rFonts w:ascii="仿宋_GB2312" w:hAnsi="宋体" w:cs="仿宋_GB2312" w:hint="eastAsia"/>
          <w:b/>
          <w:color w:val="000000"/>
          <w:kern w:val="0"/>
        </w:rPr>
      </w:pPr>
    </w:p>
    <w:p w14:paraId="2677430F" w14:textId="77777777" w:rsidR="0019443A" w:rsidRDefault="00D034E2">
      <w:pPr>
        <w:widowControl/>
        <w:ind w:firstLineChars="800" w:firstLine="2570"/>
        <w:jc w:val="left"/>
        <w:rPr>
          <w:rFonts w:ascii="仿宋_GB2312" w:hAnsi="宋体" w:cs="仿宋_GB2312" w:hint="eastAsia"/>
          <w:b/>
          <w:color w:val="000000"/>
          <w:kern w:val="0"/>
        </w:rPr>
      </w:pPr>
      <w:r>
        <w:rPr>
          <w:rFonts w:ascii="仿宋_GB2312" w:hAnsi="宋体" w:cs="仿宋_GB2312" w:hint="eastAsia"/>
          <w:b/>
          <w:color w:val="000000"/>
          <w:kern w:val="0"/>
        </w:rPr>
        <w:t xml:space="preserve">                                        </w:t>
      </w:r>
    </w:p>
    <w:p w14:paraId="48547070" w14:textId="77777777" w:rsidR="0019443A" w:rsidRDefault="00D034E2">
      <w:pPr>
        <w:widowControl/>
        <w:jc w:val="left"/>
        <w:rPr>
          <w:rFonts w:ascii="仿宋_GB2312" w:hAnsi="宋体" w:cs="仿宋_GB2312" w:hint="eastAsia"/>
          <w:b/>
          <w:color w:val="000000"/>
          <w:kern w:val="0"/>
        </w:rPr>
      </w:pPr>
      <w:r>
        <w:rPr>
          <w:rFonts w:hint="eastAsia"/>
        </w:rPr>
        <w:t xml:space="preserve">                                                      </w:t>
      </w:r>
      <w:r>
        <w:rPr>
          <w:rFonts w:ascii="仿宋_GB2312" w:hAnsi="宋体" w:cs="仿宋_GB2312" w:hint="eastAsia"/>
          <w:b/>
          <w:color w:val="000000"/>
          <w:kern w:val="0"/>
        </w:rPr>
        <w:t xml:space="preserve">                              </w:t>
      </w:r>
    </w:p>
    <w:sectPr w:rsidR="0019443A">
      <w:footerReference w:type="even" r:id="rId8"/>
      <w:footerReference w:type="default" r:id="rId9"/>
      <w:pgSz w:w="16840" w:h="11907" w:orient="landscape"/>
      <w:pgMar w:top="1361" w:right="2098" w:bottom="1304" w:left="1985" w:header="0" w:footer="1531" w:gutter="0"/>
      <w:cols w:space="425"/>
      <w:docGrid w:type="lines" w:linePitch="579" w:charSpace="-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AEE48" w14:textId="77777777" w:rsidR="00032DEF" w:rsidRDefault="00032DEF">
      <w:r>
        <w:separator/>
      </w:r>
    </w:p>
  </w:endnote>
  <w:endnote w:type="continuationSeparator" w:id="0">
    <w:p w14:paraId="6F3A6E10" w14:textId="77777777" w:rsidR="00032DEF" w:rsidRDefault="00032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方正小标宋简体">
    <w:charset w:val="86"/>
    <w:family w:val="script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33D15" w14:textId="77777777" w:rsidR="0019443A" w:rsidRDefault="00D034E2">
    <w:pPr>
      <w:pStyle w:val="a5"/>
      <w:framePr w:wrap="around" w:vAnchor="text" w:hAnchor="margin" w:xAlign="outside" w:y="1"/>
      <w:ind w:firstLineChars="100" w:firstLine="320"/>
      <w:rPr>
        <w:rStyle w:val="a7"/>
      </w:rPr>
    </w:pPr>
    <w:r>
      <w:rPr>
        <w:rStyle w:val="a7"/>
        <w:rFonts w:hint="eastAsia"/>
      </w:rPr>
      <w:t>—</w:t>
    </w:r>
    <w:r>
      <w:rPr>
        <w:rStyle w:val="a7"/>
        <w:rFonts w:hint="eastAsia"/>
      </w:rPr>
      <w:t xml:space="preserve"> </w:t>
    </w:r>
    <w:r>
      <w:rPr>
        <w:rStyle w:val="a7"/>
        <w:rFonts w:ascii="宋体" w:eastAsia="宋体" w:hAnsi="宋体"/>
        <w:sz w:val="28"/>
        <w:szCs w:val="28"/>
      </w:rPr>
      <w:fldChar w:fldCharType="begin"/>
    </w:r>
    <w:r>
      <w:rPr>
        <w:rStyle w:val="a7"/>
        <w:rFonts w:ascii="宋体" w:eastAsia="宋体" w:hAnsi="宋体"/>
        <w:sz w:val="28"/>
        <w:szCs w:val="28"/>
      </w:rPr>
      <w:instrText xml:space="preserve">PAGE  </w:instrText>
    </w:r>
    <w:r>
      <w:rPr>
        <w:rStyle w:val="a7"/>
        <w:rFonts w:ascii="宋体" w:eastAsia="宋体" w:hAnsi="宋体"/>
        <w:sz w:val="28"/>
        <w:szCs w:val="28"/>
      </w:rPr>
      <w:fldChar w:fldCharType="separate"/>
    </w:r>
    <w:r>
      <w:rPr>
        <w:rStyle w:val="a7"/>
        <w:rFonts w:ascii="宋体" w:eastAsia="宋体" w:hAnsi="宋体"/>
        <w:sz w:val="28"/>
        <w:szCs w:val="28"/>
      </w:rPr>
      <w:t>10</w:t>
    </w:r>
    <w:r>
      <w:rPr>
        <w:rStyle w:val="a7"/>
        <w:rFonts w:ascii="宋体" w:eastAsia="宋体" w:hAnsi="宋体"/>
        <w:sz w:val="28"/>
        <w:szCs w:val="28"/>
      </w:rPr>
      <w:fldChar w:fldCharType="end"/>
    </w:r>
    <w:r>
      <w:rPr>
        <w:rStyle w:val="a7"/>
        <w:rFonts w:hint="eastAsia"/>
      </w:rPr>
      <w:t>—</w:t>
    </w:r>
  </w:p>
  <w:p w14:paraId="2D3B1151" w14:textId="77777777" w:rsidR="0019443A" w:rsidRDefault="0019443A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21AE0" w14:textId="77777777" w:rsidR="0019443A" w:rsidRDefault="0019443A">
    <w:pPr>
      <w:pStyle w:val="a5"/>
      <w:tabs>
        <w:tab w:val="clear" w:pos="8306"/>
        <w:tab w:val="right" w:pos="8532"/>
      </w:tabs>
      <w:ind w:right="313" w:firstLine="360"/>
      <w:jc w:val="center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68123" w14:textId="77777777" w:rsidR="00032DEF" w:rsidRDefault="00032DEF">
      <w:r>
        <w:separator/>
      </w:r>
    </w:p>
  </w:footnote>
  <w:footnote w:type="continuationSeparator" w:id="0">
    <w:p w14:paraId="16EB3DA0" w14:textId="77777777" w:rsidR="00032DEF" w:rsidRDefault="00032D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0MGNiZmI4MTcwNDIzYzJjODg2MTc0YzVhMzMyOTYifQ=="/>
  </w:docVars>
  <w:rsids>
    <w:rsidRoot w:val="511367F4"/>
    <w:rsid w:val="000027BD"/>
    <w:rsid w:val="00003A27"/>
    <w:rsid w:val="00004F5F"/>
    <w:rsid w:val="000062C1"/>
    <w:rsid w:val="00021A17"/>
    <w:rsid w:val="00032DEF"/>
    <w:rsid w:val="00046B19"/>
    <w:rsid w:val="00046BBA"/>
    <w:rsid w:val="00047BFF"/>
    <w:rsid w:val="000518F0"/>
    <w:rsid w:val="00067964"/>
    <w:rsid w:val="000856AB"/>
    <w:rsid w:val="000916A9"/>
    <w:rsid w:val="00091BEF"/>
    <w:rsid w:val="00095964"/>
    <w:rsid w:val="00096E78"/>
    <w:rsid w:val="000A01EA"/>
    <w:rsid w:val="000A331F"/>
    <w:rsid w:val="000B2B74"/>
    <w:rsid w:val="000B50B5"/>
    <w:rsid w:val="000B7971"/>
    <w:rsid w:val="000C1A01"/>
    <w:rsid w:val="000C4E42"/>
    <w:rsid w:val="000D076C"/>
    <w:rsid w:val="000E202C"/>
    <w:rsid w:val="000E4C95"/>
    <w:rsid w:val="000F110E"/>
    <w:rsid w:val="000F11F9"/>
    <w:rsid w:val="000F14C9"/>
    <w:rsid w:val="000F6B85"/>
    <w:rsid w:val="000F6CA7"/>
    <w:rsid w:val="000F79C6"/>
    <w:rsid w:val="0010569E"/>
    <w:rsid w:val="00107CDE"/>
    <w:rsid w:val="00114910"/>
    <w:rsid w:val="00114C3C"/>
    <w:rsid w:val="00117D70"/>
    <w:rsid w:val="001202DE"/>
    <w:rsid w:val="00120368"/>
    <w:rsid w:val="001218F5"/>
    <w:rsid w:val="0012750C"/>
    <w:rsid w:val="001321D5"/>
    <w:rsid w:val="00132CC2"/>
    <w:rsid w:val="001408A1"/>
    <w:rsid w:val="00140EAE"/>
    <w:rsid w:val="00144393"/>
    <w:rsid w:val="00152B0E"/>
    <w:rsid w:val="00152BC7"/>
    <w:rsid w:val="001671A3"/>
    <w:rsid w:val="001730B0"/>
    <w:rsid w:val="00176232"/>
    <w:rsid w:val="0019443A"/>
    <w:rsid w:val="001A3BD9"/>
    <w:rsid w:val="001A707C"/>
    <w:rsid w:val="001B68D9"/>
    <w:rsid w:val="001D11FB"/>
    <w:rsid w:val="001D7A10"/>
    <w:rsid w:val="001F1361"/>
    <w:rsid w:val="001F2676"/>
    <w:rsid w:val="001F311D"/>
    <w:rsid w:val="002053D7"/>
    <w:rsid w:val="002056D8"/>
    <w:rsid w:val="002068D4"/>
    <w:rsid w:val="002111A7"/>
    <w:rsid w:val="00232534"/>
    <w:rsid w:val="002505B6"/>
    <w:rsid w:val="00254B9B"/>
    <w:rsid w:val="00260760"/>
    <w:rsid w:val="00267445"/>
    <w:rsid w:val="002830B9"/>
    <w:rsid w:val="00286B9A"/>
    <w:rsid w:val="002A0EDD"/>
    <w:rsid w:val="002A0F8B"/>
    <w:rsid w:val="002A13EE"/>
    <w:rsid w:val="002A28F0"/>
    <w:rsid w:val="002B553D"/>
    <w:rsid w:val="002C7A1A"/>
    <w:rsid w:val="002D396F"/>
    <w:rsid w:val="002D3B72"/>
    <w:rsid w:val="002D6079"/>
    <w:rsid w:val="002E25F2"/>
    <w:rsid w:val="002F08F1"/>
    <w:rsid w:val="002F14E9"/>
    <w:rsid w:val="002F238F"/>
    <w:rsid w:val="003041EC"/>
    <w:rsid w:val="00304B8D"/>
    <w:rsid w:val="00305B2E"/>
    <w:rsid w:val="00310B37"/>
    <w:rsid w:val="003153FD"/>
    <w:rsid w:val="00321733"/>
    <w:rsid w:val="00321940"/>
    <w:rsid w:val="00321D9C"/>
    <w:rsid w:val="00335096"/>
    <w:rsid w:val="00335E66"/>
    <w:rsid w:val="00340B5B"/>
    <w:rsid w:val="0034538A"/>
    <w:rsid w:val="00350B09"/>
    <w:rsid w:val="003534F0"/>
    <w:rsid w:val="00354168"/>
    <w:rsid w:val="003715A4"/>
    <w:rsid w:val="0037248A"/>
    <w:rsid w:val="00374580"/>
    <w:rsid w:val="00375ED6"/>
    <w:rsid w:val="00376343"/>
    <w:rsid w:val="00386385"/>
    <w:rsid w:val="00397787"/>
    <w:rsid w:val="00397FC1"/>
    <w:rsid w:val="003A192E"/>
    <w:rsid w:val="003A2DF9"/>
    <w:rsid w:val="003B3D88"/>
    <w:rsid w:val="003C07CC"/>
    <w:rsid w:val="003C2762"/>
    <w:rsid w:val="003C46A5"/>
    <w:rsid w:val="003C732C"/>
    <w:rsid w:val="003E1FDC"/>
    <w:rsid w:val="003E7251"/>
    <w:rsid w:val="003F53DC"/>
    <w:rsid w:val="00400A79"/>
    <w:rsid w:val="00405691"/>
    <w:rsid w:val="00415709"/>
    <w:rsid w:val="00426293"/>
    <w:rsid w:val="0043685A"/>
    <w:rsid w:val="00446BA4"/>
    <w:rsid w:val="00451F2B"/>
    <w:rsid w:val="00452BA4"/>
    <w:rsid w:val="00456706"/>
    <w:rsid w:val="0046245C"/>
    <w:rsid w:val="00470F1F"/>
    <w:rsid w:val="00472CC7"/>
    <w:rsid w:val="00473395"/>
    <w:rsid w:val="004858A9"/>
    <w:rsid w:val="004909EC"/>
    <w:rsid w:val="00494AFD"/>
    <w:rsid w:val="004A3B98"/>
    <w:rsid w:val="004A4511"/>
    <w:rsid w:val="004A5DAE"/>
    <w:rsid w:val="004A6AF9"/>
    <w:rsid w:val="004A71E5"/>
    <w:rsid w:val="004B203F"/>
    <w:rsid w:val="004C0B92"/>
    <w:rsid w:val="004C10C1"/>
    <w:rsid w:val="004C5B25"/>
    <w:rsid w:val="004D0DC2"/>
    <w:rsid w:val="004E4950"/>
    <w:rsid w:val="004F561E"/>
    <w:rsid w:val="00500A20"/>
    <w:rsid w:val="00505C89"/>
    <w:rsid w:val="00506E52"/>
    <w:rsid w:val="00514EC7"/>
    <w:rsid w:val="00521288"/>
    <w:rsid w:val="005232C7"/>
    <w:rsid w:val="00530241"/>
    <w:rsid w:val="005323FC"/>
    <w:rsid w:val="0053530F"/>
    <w:rsid w:val="0053721B"/>
    <w:rsid w:val="005408BB"/>
    <w:rsid w:val="00541120"/>
    <w:rsid w:val="00545169"/>
    <w:rsid w:val="00551641"/>
    <w:rsid w:val="005525DC"/>
    <w:rsid w:val="005539F5"/>
    <w:rsid w:val="005540F7"/>
    <w:rsid w:val="005555B1"/>
    <w:rsid w:val="0056102A"/>
    <w:rsid w:val="00563178"/>
    <w:rsid w:val="0056409E"/>
    <w:rsid w:val="00576576"/>
    <w:rsid w:val="005805E7"/>
    <w:rsid w:val="005807B7"/>
    <w:rsid w:val="00584BC4"/>
    <w:rsid w:val="00591B31"/>
    <w:rsid w:val="00595EF0"/>
    <w:rsid w:val="005A0C22"/>
    <w:rsid w:val="005A0FF3"/>
    <w:rsid w:val="005A7407"/>
    <w:rsid w:val="005B51DC"/>
    <w:rsid w:val="005B70FD"/>
    <w:rsid w:val="005B7370"/>
    <w:rsid w:val="005C2A57"/>
    <w:rsid w:val="005C57F1"/>
    <w:rsid w:val="005D559B"/>
    <w:rsid w:val="005E0CFA"/>
    <w:rsid w:val="005E2B43"/>
    <w:rsid w:val="005F158F"/>
    <w:rsid w:val="005F638E"/>
    <w:rsid w:val="006045CE"/>
    <w:rsid w:val="006064A7"/>
    <w:rsid w:val="00615F90"/>
    <w:rsid w:val="0063280C"/>
    <w:rsid w:val="00635C3E"/>
    <w:rsid w:val="00640FA4"/>
    <w:rsid w:val="00643EF2"/>
    <w:rsid w:val="0066045E"/>
    <w:rsid w:val="0066730A"/>
    <w:rsid w:val="00675046"/>
    <w:rsid w:val="006A1BE1"/>
    <w:rsid w:val="006A3A8D"/>
    <w:rsid w:val="006B0DA8"/>
    <w:rsid w:val="006B304C"/>
    <w:rsid w:val="006D7A43"/>
    <w:rsid w:val="006E6A78"/>
    <w:rsid w:val="006F2D63"/>
    <w:rsid w:val="007012E0"/>
    <w:rsid w:val="00703222"/>
    <w:rsid w:val="00710D73"/>
    <w:rsid w:val="00714136"/>
    <w:rsid w:val="00727898"/>
    <w:rsid w:val="00737F6D"/>
    <w:rsid w:val="00743DC0"/>
    <w:rsid w:val="00760323"/>
    <w:rsid w:val="0076773A"/>
    <w:rsid w:val="0079336F"/>
    <w:rsid w:val="00793487"/>
    <w:rsid w:val="00793EF1"/>
    <w:rsid w:val="00796A76"/>
    <w:rsid w:val="007A33D7"/>
    <w:rsid w:val="007B2447"/>
    <w:rsid w:val="007B25BA"/>
    <w:rsid w:val="007C67D5"/>
    <w:rsid w:val="007D1137"/>
    <w:rsid w:val="007D1993"/>
    <w:rsid w:val="007E0084"/>
    <w:rsid w:val="007E467A"/>
    <w:rsid w:val="007F0635"/>
    <w:rsid w:val="007F1091"/>
    <w:rsid w:val="007F22FF"/>
    <w:rsid w:val="007F3CF3"/>
    <w:rsid w:val="007F7055"/>
    <w:rsid w:val="008012CE"/>
    <w:rsid w:val="00805BF5"/>
    <w:rsid w:val="00806BAF"/>
    <w:rsid w:val="00807F96"/>
    <w:rsid w:val="00811783"/>
    <w:rsid w:val="00813AA4"/>
    <w:rsid w:val="00814DAE"/>
    <w:rsid w:val="00822D23"/>
    <w:rsid w:val="0082490E"/>
    <w:rsid w:val="00831627"/>
    <w:rsid w:val="00842162"/>
    <w:rsid w:val="0084276B"/>
    <w:rsid w:val="0084440A"/>
    <w:rsid w:val="00855828"/>
    <w:rsid w:val="00860CB7"/>
    <w:rsid w:val="008712F3"/>
    <w:rsid w:val="00883003"/>
    <w:rsid w:val="00891151"/>
    <w:rsid w:val="00892EF3"/>
    <w:rsid w:val="0089388E"/>
    <w:rsid w:val="00893B1D"/>
    <w:rsid w:val="008B3C3D"/>
    <w:rsid w:val="008C22F9"/>
    <w:rsid w:val="008C347F"/>
    <w:rsid w:val="008C5090"/>
    <w:rsid w:val="008E7A93"/>
    <w:rsid w:val="008F2EF6"/>
    <w:rsid w:val="00912DDC"/>
    <w:rsid w:val="00921A5F"/>
    <w:rsid w:val="00933C35"/>
    <w:rsid w:val="00934D23"/>
    <w:rsid w:val="00944CFD"/>
    <w:rsid w:val="00953690"/>
    <w:rsid w:val="00953B7E"/>
    <w:rsid w:val="0096633C"/>
    <w:rsid w:val="00977A07"/>
    <w:rsid w:val="009810DA"/>
    <w:rsid w:val="00983E7D"/>
    <w:rsid w:val="00984732"/>
    <w:rsid w:val="009919F6"/>
    <w:rsid w:val="0099239E"/>
    <w:rsid w:val="009964C2"/>
    <w:rsid w:val="009A32A0"/>
    <w:rsid w:val="009C3990"/>
    <w:rsid w:val="009C577C"/>
    <w:rsid w:val="009C6C1A"/>
    <w:rsid w:val="009D02E8"/>
    <w:rsid w:val="009D3E2B"/>
    <w:rsid w:val="009E6FD7"/>
    <w:rsid w:val="009F7EA6"/>
    <w:rsid w:val="00A03087"/>
    <w:rsid w:val="00A177E3"/>
    <w:rsid w:val="00A21205"/>
    <w:rsid w:val="00A22B14"/>
    <w:rsid w:val="00A23613"/>
    <w:rsid w:val="00A24A3E"/>
    <w:rsid w:val="00A25327"/>
    <w:rsid w:val="00A33646"/>
    <w:rsid w:val="00A35379"/>
    <w:rsid w:val="00A35E1F"/>
    <w:rsid w:val="00A44570"/>
    <w:rsid w:val="00A63FE0"/>
    <w:rsid w:val="00A7010F"/>
    <w:rsid w:val="00A73E62"/>
    <w:rsid w:val="00A82285"/>
    <w:rsid w:val="00A8688F"/>
    <w:rsid w:val="00A87CF1"/>
    <w:rsid w:val="00A92147"/>
    <w:rsid w:val="00A93D7F"/>
    <w:rsid w:val="00A94859"/>
    <w:rsid w:val="00A94FF5"/>
    <w:rsid w:val="00A97BF1"/>
    <w:rsid w:val="00AA0022"/>
    <w:rsid w:val="00AA0121"/>
    <w:rsid w:val="00AA3973"/>
    <w:rsid w:val="00AA4C37"/>
    <w:rsid w:val="00AB3385"/>
    <w:rsid w:val="00AC4408"/>
    <w:rsid w:val="00AC4BDB"/>
    <w:rsid w:val="00AC6061"/>
    <w:rsid w:val="00AD5B83"/>
    <w:rsid w:val="00AE19CB"/>
    <w:rsid w:val="00AE5ED8"/>
    <w:rsid w:val="00AE70BC"/>
    <w:rsid w:val="00B06A81"/>
    <w:rsid w:val="00B101FD"/>
    <w:rsid w:val="00B15C65"/>
    <w:rsid w:val="00B2306E"/>
    <w:rsid w:val="00B235A2"/>
    <w:rsid w:val="00B43E80"/>
    <w:rsid w:val="00B465CF"/>
    <w:rsid w:val="00B47AC2"/>
    <w:rsid w:val="00B50590"/>
    <w:rsid w:val="00B50AF1"/>
    <w:rsid w:val="00B617E5"/>
    <w:rsid w:val="00B62948"/>
    <w:rsid w:val="00B70AEC"/>
    <w:rsid w:val="00B82E92"/>
    <w:rsid w:val="00B84C74"/>
    <w:rsid w:val="00B85FEB"/>
    <w:rsid w:val="00B93AAB"/>
    <w:rsid w:val="00B94DF1"/>
    <w:rsid w:val="00BA39A4"/>
    <w:rsid w:val="00BA70AA"/>
    <w:rsid w:val="00BB7434"/>
    <w:rsid w:val="00BB7751"/>
    <w:rsid w:val="00BC2C46"/>
    <w:rsid w:val="00BC2E83"/>
    <w:rsid w:val="00BC3579"/>
    <w:rsid w:val="00BC3BEE"/>
    <w:rsid w:val="00BC6A7B"/>
    <w:rsid w:val="00BD317D"/>
    <w:rsid w:val="00BF796A"/>
    <w:rsid w:val="00C0245A"/>
    <w:rsid w:val="00C0701E"/>
    <w:rsid w:val="00C14CAA"/>
    <w:rsid w:val="00C24423"/>
    <w:rsid w:val="00C3734C"/>
    <w:rsid w:val="00C43F99"/>
    <w:rsid w:val="00C5077F"/>
    <w:rsid w:val="00C541BD"/>
    <w:rsid w:val="00C55644"/>
    <w:rsid w:val="00C577D6"/>
    <w:rsid w:val="00C67552"/>
    <w:rsid w:val="00C72ADA"/>
    <w:rsid w:val="00C82D71"/>
    <w:rsid w:val="00C86181"/>
    <w:rsid w:val="00C95787"/>
    <w:rsid w:val="00CA303F"/>
    <w:rsid w:val="00CA7DE4"/>
    <w:rsid w:val="00CB2F18"/>
    <w:rsid w:val="00CB4125"/>
    <w:rsid w:val="00CC3980"/>
    <w:rsid w:val="00CD126E"/>
    <w:rsid w:val="00CD60E6"/>
    <w:rsid w:val="00CE4C28"/>
    <w:rsid w:val="00D0250B"/>
    <w:rsid w:val="00D034E2"/>
    <w:rsid w:val="00D1014C"/>
    <w:rsid w:val="00D1080C"/>
    <w:rsid w:val="00D31DCC"/>
    <w:rsid w:val="00D35F65"/>
    <w:rsid w:val="00D40CD4"/>
    <w:rsid w:val="00D45D24"/>
    <w:rsid w:val="00D5072B"/>
    <w:rsid w:val="00D53091"/>
    <w:rsid w:val="00D54940"/>
    <w:rsid w:val="00D6055E"/>
    <w:rsid w:val="00D6308F"/>
    <w:rsid w:val="00D67F1C"/>
    <w:rsid w:val="00D73577"/>
    <w:rsid w:val="00D809BA"/>
    <w:rsid w:val="00D81235"/>
    <w:rsid w:val="00D8501C"/>
    <w:rsid w:val="00D85C43"/>
    <w:rsid w:val="00D909B3"/>
    <w:rsid w:val="00D943F5"/>
    <w:rsid w:val="00D96DAB"/>
    <w:rsid w:val="00D97160"/>
    <w:rsid w:val="00DA1425"/>
    <w:rsid w:val="00DA301A"/>
    <w:rsid w:val="00DA6AE8"/>
    <w:rsid w:val="00DA750B"/>
    <w:rsid w:val="00DB1652"/>
    <w:rsid w:val="00DC154F"/>
    <w:rsid w:val="00DC294E"/>
    <w:rsid w:val="00DD4835"/>
    <w:rsid w:val="00DE17DF"/>
    <w:rsid w:val="00DE3747"/>
    <w:rsid w:val="00DE4A30"/>
    <w:rsid w:val="00DF1E0B"/>
    <w:rsid w:val="00DF3199"/>
    <w:rsid w:val="00DF421B"/>
    <w:rsid w:val="00E05C1C"/>
    <w:rsid w:val="00E20667"/>
    <w:rsid w:val="00E238B1"/>
    <w:rsid w:val="00E25989"/>
    <w:rsid w:val="00E26337"/>
    <w:rsid w:val="00E3633B"/>
    <w:rsid w:val="00E3730B"/>
    <w:rsid w:val="00E436ED"/>
    <w:rsid w:val="00E469BC"/>
    <w:rsid w:val="00E56505"/>
    <w:rsid w:val="00E73CF4"/>
    <w:rsid w:val="00E752DB"/>
    <w:rsid w:val="00E75605"/>
    <w:rsid w:val="00E80322"/>
    <w:rsid w:val="00E8710B"/>
    <w:rsid w:val="00E906FF"/>
    <w:rsid w:val="00E92A44"/>
    <w:rsid w:val="00E93429"/>
    <w:rsid w:val="00EA2653"/>
    <w:rsid w:val="00EA28EC"/>
    <w:rsid w:val="00EB01BF"/>
    <w:rsid w:val="00EB4F2D"/>
    <w:rsid w:val="00EC59F3"/>
    <w:rsid w:val="00ED5054"/>
    <w:rsid w:val="00EE2693"/>
    <w:rsid w:val="00EF7822"/>
    <w:rsid w:val="00F02BA1"/>
    <w:rsid w:val="00F0465A"/>
    <w:rsid w:val="00F117D8"/>
    <w:rsid w:val="00F129ED"/>
    <w:rsid w:val="00F20C81"/>
    <w:rsid w:val="00F24E2B"/>
    <w:rsid w:val="00F26026"/>
    <w:rsid w:val="00F3356A"/>
    <w:rsid w:val="00F36A5F"/>
    <w:rsid w:val="00F36F68"/>
    <w:rsid w:val="00F4054B"/>
    <w:rsid w:val="00F40A12"/>
    <w:rsid w:val="00F40AC4"/>
    <w:rsid w:val="00F50420"/>
    <w:rsid w:val="00F51753"/>
    <w:rsid w:val="00F603A8"/>
    <w:rsid w:val="00F62DE4"/>
    <w:rsid w:val="00F64076"/>
    <w:rsid w:val="00F65BE5"/>
    <w:rsid w:val="00F71C5A"/>
    <w:rsid w:val="00F76B9A"/>
    <w:rsid w:val="00F95C6A"/>
    <w:rsid w:val="00FB42E8"/>
    <w:rsid w:val="00FB5C76"/>
    <w:rsid w:val="00FC01D7"/>
    <w:rsid w:val="00FC188F"/>
    <w:rsid w:val="00FC18E8"/>
    <w:rsid w:val="00FC4672"/>
    <w:rsid w:val="00FC523E"/>
    <w:rsid w:val="00FC6C6B"/>
    <w:rsid w:val="00FD5C9B"/>
    <w:rsid w:val="00FE1D67"/>
    <w:rsid w:val="00FE5D6D"/>
    <w:rsid w:val="00FE6E05"/>
    <w:rsid w:val="00FF61D4"/>
    <w:rsid w:val="02DE1F05"/>
    <w:rsid w:val="06617BDD"/>
    <w:rsid w:val="0D2E53A4"/>
    <w:rsid w:val="0FAB745B"/>
    <w:rsid w:val="10376BDD"/>
    <w:rsid w:val="11572EE2"/>
    <w:rsid w:val="12243A93"/>
    <w:rsid w:val="12B7101B"/>
    <w:rsid w:val="133E7D23"/>
    <w:rsid w:val="168D2CB4"/>
    <w:rsid w:val="17567883"/>
    <w:rsid w:val="1E574DB9"/>
    <w:rsid w:val="1EEB04B5"/>
    <w:rsid w:val="1FAB10FB"/>
    <w:rsid w:val="2176008E"/>
    <w:rsid w:val="21E12CF2"/>
    <w:rsid w:val="22402F97"/>
    <w:rsid w:val="23946C14"/>
    <w:rsid w:val="24B64CD6"/>
    <w:rsid w:val="27EA45BB"/>
    <w:rsid w:val="2CAD1AF9"/>
    <w:rsid w:val="31274DB7"/>
    <w:rsid w:val="317F0ABE"/>
    <w:rsid w:val="32437E67"/>
    <w:rsid w:val="33A65706"/>
    <w:rsid w:val="33E31CFF"/>
    <w:rsid w:val="36C27B4D"/>
    <w:rsid w:val="36E437C0"/>
    <w:rsid w:val="396749C4"/>
    <w:rsid w:val="3F99216C"/>
    <w:rsid w:val="4013355B"/>
    <w:rsid w:val="408A18DD"/>
    <w:rsid w:val="41DA19D1"/>
    <w:rsid w:val="43FF46EC"/>
    <w:rsid w:val="456A681D"/>
    <w:rsid w:val="4B6315B7"/>
    <w:rsid w:val="4EE15E2F"/>
    <w:rsid w:val="511367F4"/>
    <w:rsid w:val="51C4753D"/>
    <w:rsid w:val="52F7629B"/>
    <w:rsid w:val="546F394E"/>
    <w:rsid w:val="57825E7E"/>
    <w:rsid w:val="5A784525"/>
    <w:rsid w:val="5E5C0816"/>
    <w:rsid w:val="634E5D70"/>
    <w:rsid w:val="66B9681B"/>
    <w:rsid w:val="67154ADD"/>
    <w:rsid w:val="6C3012C5"/>
    <w:rsid w:val="72F15AF1"/>
    <w:rsid w:val="732F2D09"/>
    <w:rsid w:val="76945764"/>
    <w:rsid w:val="76E61224"/>
    <w:rsid w:val="77F952E5"/>
    <w:rsid w:val="7B6914F9"/>
    <w:rsid w:val="7ED814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E83FF1"/>
  <w15:docId w15:val="{9B994566-6CFE-4A28-8567-D6766FAE3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</w:style>
  <w:style w:type="paragraph" w:styleId="a6">
    <w:name w:val="header"/>
    <w:basedOn w:val="a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qFormat/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basedOn w:val="a0"/>
    <w:link w:val="a3"/>
    <w:qFormat/>
    <w:rPr>
      <w:rFonts w:eastAsia="仿宋_GB2312"/>
      <w:kern w:val="2"/>
      <w:sz w:val="18"/>
      <w:szCs w:val="18"/>
    </w:rPr>
  </w:style>
  <w:style w:type="table" w:customStyle="1" w:styleId="1">
    <w:name w:val="网格型1"/>
    <w:basedOn w:val="a1"/>
    <w:qFormat/>
    <w:pPr>
      <w:widowControl w:val="0"/>
      <w:jc w:val="both"/>
    </w:pPr>
    <w:rPr>
      <w:rFonts w:asciiTheme="minorHAnsi" w:eastAsiaTheme="minorEastAsia" w:hAnsiTheme="minorHAnsi" w:cstheme="minorBidi"/>
    </w:rPr>
    <w:tblPr>
      <w:tblCellMar>
        <w:left w:w="0" w:type="dxa"/>
        <w:right w:w="0" w:type="dxa"/>
      </w:tblCellMar>
    </w:tblPr>
  </w:style>
  <w:style w:type="character" w:customStyle="1" w:styleId="Other1">
    <w:name w:val="Other|1_"/>
    <w:basedOn w:val="a0"/>
    <w:link w:val="Other10"/>
    <w:qFormat/>
    <w:rPr>
      <w:rFonts w:ascii="宋体" w:hAnsi="宋体" w:cs="宋体"/>
      <w:sz w:val="26"/>
      <w:szCs w:val="26"/>
      <w:lang w:val="zh-TW" w:eastAsia="zh-TW" w:bidi="zh-TW"/>
    </w:rPr>
  </w:style>
  <w:style w:type="paragraph" w:customStyle="1" w:styleId="Other10">
    <w:name w:val="Other|1"/>
    <w:basedOn w:val="a"/>
    <w:link w:val="Other1"/>
    <w:qFormat/>
    <w:pPr>
      <w:spacing w:line="299" w:lineRule="exact"/>
      <w:jc w:val="center"/>
    </w:pPr>
    <w:rPr>
      <w:rFonts w:ascii="宋体" w:eastAsia="宋体" w:hAnsi="宋体" w:cs="宋体"/>
      <w:kern w:val="0"/>
      <w:sz w:val="26"/>
      <w:szCs w:val="26"/>
      <w:lang w:val="zh-TW" w:eastAsia="zh-TW" w:bidi="zh-TW"/>
    </w:rPr>
  </w:style>
  <w:style w:type="character" w:customStyle="1" w:styleId="Other2">
    <w:name w:val="Other|2_"/>
    <w:basedOn w:val="a0"/>
    <w:link w:val="Other20"/>
    <w:qFormat/>
    <w:rPr>
      <w:rFonts w:ascii="宋体" w:hAnsi="宋体" w:cs="宋体"/>
      <w:sz w:val="28"/>
      <w:szCs w:val="28"/>
      <w:lang w:val="zh-TW" w:eastAsia="zh-TW" w:bidi="zh-TW"/>
    </w:rPr>
  </w:style>
  <w:style w:type="paragraph" w:customStyle="1" w:styleId="Other20">
    <w:name w:val="Other|2"/>
    <w:basedOn w:val="a"/>
    <w:link w:val="Other2"/>
    <w:qFormat/>
    <w:pPr>
      <w:spacing w:line="391" w:lineRule="exact"/>
      <w:ind w:left="160" w:firstLine="20"/>
      <w:jc w:val="left"/>
    </w:pPr>
    <w:rPr>
      <w:rFonts w:ascii="宋体" w:eastAsia="宋体" w:hAnsi="宋体" w:cs="宋体"/>
      <w:kern w:val="0"/>
      <w:sz w:val="28"/>
      <w:szCs w:val="28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93</Words>
  <Characters>532</Characters>
  <Application>Microsoft Office Word</Application>
  <DocSecurity>0</DocSecurity>
  <Lines>4</Lines>
  <Paragraphs>1</Paragraphs>
  <ScaleCrop>false</ScaleCrop>
  <Company>微软中国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蓝大西</dc:creator>
  <cp:lastModifiedBy>785674565@qq.com</cp:lastModifiedBy>
  <cp:revision>342</cp:revision>
  <cp:lastPrinted>2024-07-19T08:01:00Z</cp:lastPrinted>
  <dcterms:created xsi:type="dcterms:W3CDTF">2020-03-27T03:07:00Z</dcterms:created>
  <dcterms:modified xsi:type="dcterms:W3CDTF">2026-09-22T14:16:00Z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584DE8DD1078401FAD5E35B4005C1EA1</vt:lpwstr>
  </property>
</Properties>
</file>