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51C79">
      <w:pPr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一</w:t>
      </w:r>
    </w:p>
    <w:p w14:paraId="734ACF2F">
      <w:pPr>
        <w:jc w:val="center"/>
        <w:rPr>
          <w:rFonts w:ascii="Times New Roman" w:hAnsi="Times New Roman" w:eastAsia="方正小标宋简体"/>
          <w:bCs/>
          <w:sz w:val="44"/>
          <w:szCs w:val="44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舒城</w:t>
      </w:r>
      <w:r>
        <w:rPr>
          <w:rFonts w:ascii="Times New Roman" w:hAnsi="Times New Roman" w:eastAsia="方正小标宋简体"/>
          <w:bCs/>
          <w:sz w:val="44"/>
          <w:szCs w:val="44"/>
        </w:rPr>
        <w:t>县民生实事建议项目征集表</w:t>
      </w:r>
    </w:p>
    <w:p w14:paraId="4CCD4C1C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填报单位、个人（签字盖章）:                                            单位：万元</w:t>
      </w:r>
    </w:p>
    <w:tbl>
      <w:tblPr>
        <w:tblStyle w:val="2"/>
        <w:tblW w:w="150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770"/>
        <w:gridCol w:w="1590"/>
        <w:gridCol w:w="1381"/>
        <w:gridCol w:w="928"/>
        <w:gridCol w:w="2869"/>
        <w:gridCol w:w="1088"/>
        <w:gridCol w:w="1116"/>
        <w:gridCol w:w="1060"/>
        <w:gridCol w:w="1188"/>
        <w:gridCol w:w="1102"/>
      </w:tblGrid>
      <w:tr w14:paraId="61A11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32" w:type="dxa"/>
            <w:vAlign w:val="center"/>
          </w:tcPr>
          <w:p w14:paraId="65390FB6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序号</w:t>
            </w:r>
          </w:p>
        </w:tc>
        <w:tc>
          <w:tcPr>
            <w:tcW w:w="1770" w:type="dxa"/>
            <w:vAlign w:val="center"/>
          </w:tcPr>
          <w:p w14:paraId="0FEC6157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项目名称</w:t>
            </w:r>
          </w:p>
        </w:tc>
        <w:tc>
          <w:tcPr>
            <w:tcW w:w="1590" w:type="dxa"/>
            <w:vAlign w:val="center"/>
          </w:tcPr>
          <w:p w14:paraId="09963B40">
            <w:pPr>
              <w:spacing w:line="400" w:lineRule="exact"/>
              <w:jc w:val="center"/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  <w:t>建设地点</w:t>
            </w:r>
          </w:p>
        </w:tc>
        <w:tc>
          <w:tcPr>
            <w:tcW w:w="1381" w:type="dxa"/>
            <w:vAlign w:val="center"/>
          </w:tcPr>
          <w:p w14:paraId="4CDA254B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总投资</w:t>
            </w:r>
          </w:p>
        </w:tc>
        <w:tc>
          <w:tcPr>
            <w:tcW w:w="928" w:type="dxa"/>
            <w:vAlign w:val="center"/>
          </w:tcPr>
          <w:p w14:paraId="37527743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  <w:t>资金来源</w:t>
            </w:r>
          </w:p>
        </w:tc>
        <w:tc>
          <w:tcPr>
            <w:tcW w:w="2869" w:type="dxa"/>
            <w:vAlign w:val="center"/>
          </w:tcPr>
          <w:p w14:paraId="11A7F9C8">
            <w:pPr>
              <w:spacing w:line="400" w:lineRule="exact"/>
              <w:jc w:val="center"/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建设规模及内容</w:t>
            </w:r>
          </w:p>
        </w:tc>
        <w:tc>
          <w:tcPr>
            <w:tcW w:w="1088" w:type="dxa"/>
            <w:vAlign w:val="center"/>
          </w:tcPr>
          <w:p w14:paraId="1B9221E3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计划</w:t>
            </w:r>
            <w:r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  <w:t>开</w:t>
            </w: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工时间</w:t>
            </w:r>
          </w:p>
        </w:tc>
        <w:tc>
          <w:tcPr>
            <w:tcW w:w="1116" w:type="dxa"/>
            <w:vAlign w:val="center"/>
          </w:tcPr>
          <w:p w14:paraId="0124C454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计划</w:t>
            </w:r>
            <w:r>
              <w:rPr>
                <w:rFonts w:hint="eastAsia" w:ascii="Times New Roman" w:hAnsi="Times New Roman" w:eastAsia="黑体"/>
                <w:bCs/>
                <w:sz w:val="32"/>
                <w:szCs w:val="32"/>
                <w:lang w:eastAsia="zh-CN"/>
              </w:rPr>
              <w:t>完成</w:t>
            </w: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时间</w:t>
            </w:r>
          </w:p>
        </w:tc>
        <w:tc>
          <w:tcPr>
            <w:tcW w:w="1060" w:type="dxa"/>
            <w:vAlign w:val="center"/>
          </w:tcPr>
          <w:p w14:paraId="72279CCC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责任</w:t>
            </w:r>
          </w:p>
          <w:p w14:paraId="12527030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单位</w:t>
            </w:r>
          </w:p>
        </w:tc>
        <w:tc>
          <w:tcPr>
            <w:tcW w:w="1188" w:type="dxa"/>
            <w:vAlign w:val="center"/>
          </w:tcPr>
          <w:p w14:paraId="1E6819B7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责任人</w:t>
            </w:r>
          </w:p>
        </w:tc>
        <w:tc>
          <w:tcPr>
            <w:tcW w:w="1102" w:type="dxa"/>
            <w:vAlign w:val="center"/>
          </w:tcPr>
          <w:p w14:paraId="69ADA3C3">
            <w:pPr>
              <w:spacing w:line="400" w:lineRule="exact"/>
              <w:jc w:val="center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备注</w:t>
            </w:r>
          </w:p>
        </w:tc>
      </w:tr>
      <w:tr w14:paraId="1AF65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32" w:type="dxa"/>
          </w:tcPr>
          <w:p w14:paraId="62FEB669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770" w:type="dxa"/>
          </w:tcPr>
          <w:p w14:paraId="4B648EB2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590" w:type="dxa"/>
          </w:tcPr>
          <w:p w14:paraId="23DAF20F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381" w:type="dxa"/>
          </w:tcPr>
          <w:p w14:paraId="6A4BAFFF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928" w:type="dxa"/>
          </w:tcPr>
          <w:p w14:paraId="56708354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869" w:type="dxa"/>
          </w:tcPr>
          <w:p w14:paraId="51166D91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88" w:type="dxa"/>
          </w:tcPr>
          <w:p w14:paraId="129AE535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16" w:type="dxa"/>
          </w:tcPr>
          <w:p w14:paraId="64161B3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60" w:type="dxa"/>
          </w:tcPr>
          <w:p w14:paraId="1265863C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88" w:type="dxa"/>
          </w:tcPr>
          <w:p w14:paraId="25181AE3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02" w:type="dxa"/>
          </w:tcPr>
          <w:p w14:paraId="428F206B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 w14:paraId="3CF85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32" w:type="dxa"/>
          </w:tcPr>
          <w:p w14:paraId="58CB2D88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770" w:type="dxa"/>
          </w:tcPr>
          <w:p w14:paraId="0F946D1F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590" w:type="dxa"/>
            <w:vAlign w:val="top"/>
          </w:tcPr>
          <w:p w14:paraId="11C4375A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381" w:type="dxa"/>
          </w:tcPr>
          <w:p w14:paraId="4441D1FB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928" w:type="dxa"/>
          </w:tcPr>
          <w:p w14:paraId="109B6A31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869" w:type="dxa"/>
          </w:tcPr>
          <w:p w14:paraId="4A52F452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88" w:type="dxa"/>
          </w:tcPr>
          <w:p w14:paraId="1639BB85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16" w:type="dxa"/>
          </w:tcPr>
          <w:p w14:paraId="4420D7C7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60" w:type="dxa"/>
          </w:tcPr>
          <w:p w14:paraId="3BB1361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88" w:type="dxa"/>
          </w:tcPr>
          <w:p w14:paraId="0BBF4D0A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02" w:type="dxa"/>
          </w:tcPr>
          <w:p w14:paraId="69242C98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 w14:paraId="5B98B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32" w:type="dxa"/>
          </w:tcPr>
          <w:p w14:paraId="6542717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770" w:type="dxa"/>
          </w:tcPr>
          <w:p w14:paraId="02169B6D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590" w:type="dxa"/>
          </w:tcPr>
          <w:p w14:paraId="5115956F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381" w:type="dxa"/>
          </w:tcPr>
          <w:p w14:paraId="19260E1E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928" w:type="dxa"/>
          </w:tcPr>
          <w:p w14:paraId="2AAE5A6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869" w:type="dxa"/>
          </w:tcPr>
          <w:p w14:paraId="506D4A0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88" w:type="dxa"/>
          </w:tcPr>
          <w:p w14:paraId="4EA0F6B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16" w:type="dxa"/>
          </w:tcPr>
          <w:p w14:paraId="06A7C432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60" w:type="dxa"/>
          </w:tcPr>
          <w:p w14:paraId="51FA3264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88" w:type="dxa"/>
          </w:tcPr>
          <w:p w14:paraId="77526BB3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02" w:type="dxa"/>
          </w:tcPr>
          <w:p w14:paraId="2B58BBD8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 w14:paraId="74346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32" w:type="dxa"/>
          </w:tcPr>
          <w:p w14:paraId="5490DE09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770" w:type="dxa"/>
          </w:tcPr>
          <w:p w14:paraId="1BCF7360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590" w:type="dxa"/>
          </w:tcPr>
          <w:p w14:paraId="19F5F487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381" w:type="dxa"/>
          </w:tcPr>
          <w:p w14:paraId="16184F41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928" w:type="dxa"/>
          </w:tcPr>
          <w:p w14:paraId="2950DE0E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869" w:type="dxa"/>
          </w:tcPr>
          <w:p w14:paraId="57C68DEB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88" w:type="dxa"/>
          </w:tcPr>
          <w:p w14:paraId="1F6A2366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16" w:type="dxa"/>
          </w:tcPr>
          <w:p w14:paraId="5DCC16B2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060" w:type="dxa"/>
          </w:tcPr>
          <w:p w14:paraId="37497B84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88" w:type="dxa"/>
          </w:tcPr>
          <w:p w14:paraId="6733F5FC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1102" w:type="dxa"/>
          </w:tcPr>
          <w:p w14:paraId="06AF16DF">
            <w:pPr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</w:tbl>
    <w:p w14:paraId="12112D72">
      <w:r>
        <w:rPr>
          <w:rFonts w:ascii="Times New Roman" w:hAnsi="Times New Roman" w:eastAsia="仿宋_GB2312"/>
          <w:bCs/>
          <w:sz w:val="32"/>
          <w:szCs w:val="32"/>
        </w:rPr>
        <w:t xml:space="preserve">填表人：                </w:t>
      </w:r>
      <w:r>
        <w:rPr>
          <w:rFonts w:hint="eastAsia" w:ascii="Times New Roman" w:hAnsi="Times New Roman" w:eastAsia="仿宋_GB2312"/>
          <w:bCs/>
          <w:sz w:val="32"/>
          <w:szCs w:val="32"/>
          <w:lang w:val="en-US" w:eastAsia="zh-CN"/>
        </w:rPr>
        <w:t xml:space="preserve">        </w:t>
      </w:r>
      <w:r>
        <w:rPr>
          <w:rFonts w:ascii="Times New Roman" w:hAnsi="Times New Roman" w:eastAsia="仿宋_GB2312"/>
          <w:bCs/>
          <w:sz w:val="32"/>
          <w:szCs w:val="32"/>
        </w:rPr>
        <w:t>联系电话（手机）：                  填报日期：</w:t>
      </w:r>
    </w:p>
    <w:sectPr>
      <w:footerReference r:id="rId3" w:type="default"/>
      <w:pgSz w:w="16838" w:h="11906" w:orient="landscape"/>
      <w:pgMar w:top="1587" w:right="1984" w:bottom="1474" w:left="187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E6F14">
    <w:pPr>
      <w:pStyle w:val="5"/>
      <w:framePr w:wrap="around" w:vAnchor="text" w:hAnchor="margin" w:xAlign="outside" w:yAlign="top"/>
      <w:pBdr>
        <w:between w:val="none" w:color="auto" w:sz="0" w:space="0"/>
      </w:pBd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>- 4 -</w:t>
    </w:r>
    <w:r>
      <w:rPr>
        <w:rFonts w:ascii="Times New Roman" w:hAnsi="Times New Roman"/>
        <w:sz w:val="28"/>
      </w:rPr>
      <w:fldChar w:fldCharType="end"/>
    </w:r>
  </w:p>
  <w:p w14:paraId="41EA73D6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6F"/>
    <w:rsid w:val="00592E6F"/>
    <w:rsid w:val="0B1D155E"/>
    <w:rsid w:val="15ED0EF8"/>
    <w:rsid w:val="1C4B063A"/>
    <w:rsid w:val="1C6B037B"/>
    <w:rsid w:val="27EF06CD"/>
    <w:rsid w:val="2A0D254E"/>
    <w:rsid w:val="2A29664E"/>
    <w:rsid w:val="35D12CE6"/>
    <w:rsid w:val="4409752F"/>
    <w:rsid w:val="446E70C1"/>
    <w:rsid w:val="49184F41"/>
    <w:rsid w:val="5947124D"/>
    <w:rsid w:val="67770624"/>
    <w:rsid w:val="71900E5F"/>
    <w:rsid w:val="792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104</Characters>
  <Lines>0</Lines>
  <Paragraphs>0</Paragraphs>
  <TotalTime>389</TotalTime>
  <ScaleCrop>false</ScaleCrop>
  <LinksUpToDate>false</LinksUpToDate>
  <CharactersWithSpaces>190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2025-10-28T01:21:00Z</dcterms:created>
  <dc:creator>邰阳</dc:creator>
  <cp:lastModifiedBy>WPS_1642036789</cp:lastModifiedBy>
  <cp:lastPrinted>2026-09-27T00:43:00Z</cp:lastPrinted>
  <dcterms:modified xsi:type="dcterms:W3CDTF">2026-10-10T02:26:10Z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16976612FF684E0C8E25471D95B516F5_13</vt:lpwstr>
  </property>
  <property fmtid="{D5CDD505-2E9C-101B-9397-08002B2CF9AE}" pid="4" name="KSOTemplateDocerSaveRecord">
    <vt:lpwstr>eyJoZGlkIjoiYTYxNjJhZjM5NDJmNzliYzVlM2M3NTRlODk3MGYwOGIiLCJ1c2VySWQiOiIxMzEzNjA1Nzc5In0=</vt:lpwstr>
  </property>
</Properties>
</file>