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1E93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附件2：</w:t>
      </w:r>
    </w:p>
    <w:tbl>
      <w:tblPr>
        <w:tblStyle w:val="2"/>
        <w:tblW w:w="8429" w:type="dxa"/>
        <w:tblInd w:w="9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2894"/>
        <w:gridCol w:w="3601"/>
        <w:gridCol w:w="1129"/>
      </w:tblGrid>
      <w:tr w14:paraId="5B2C2E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842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D6E0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餐饮消费券使用单位名单</w:t>
            </w:r>
          </w:p>
        </w:tc>
      </w:tr>
      <w:tr w14:paraId="1E0C1B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D4C0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F31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商户名称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8EEA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298C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E985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096E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EDE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安徽冉冉酒店管理有限公司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E39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城关镇南溪路与高峰路交口（南聚金陵大酒店）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23D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C8AA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AE4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319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舒城天禧礼宴餐饮管理有限公司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A68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城关镇周瑜大道与古城北路交口（上东铂金酒店）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1F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033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8A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91EE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六安一森餐饮管理有限公司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876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杭埠镇胜利精密生活区综合楼二楼二号窗口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AD98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49B6F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646C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89A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安徽吉百味餐饮有限公司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75A4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城关镇吉百味各门店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8E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8147A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19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FCA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舒城县玉来私房菜馆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EF5B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城关镇皖江路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C5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4C12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D63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DE9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舒城县城关镇联友大酒店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8C0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城关镇鼓楼北街九溪江南商务会所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94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9D69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E565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7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1E4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舒城县春秋乡泓源山庄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79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春秋乡柏家岗村中庄组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6D2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C86F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867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8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81E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舒城县汤池镇瑶池园农家乐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D3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汤池镇谭岭村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C1C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77254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8E6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9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7A0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舒城县佳佳餐饮店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53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城关镇舒州府苏塘路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94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9BBC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97C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10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E6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舒城县顾园饭店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334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城关镇春秋北路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D9A9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5FB3CF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BB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11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66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舒城一杭酒店有限公司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DE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杭埠镇南聚高端装备工业园公寓楼A幢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864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38AA2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7865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177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安徽省金龙舒国际宴会酒店有限公司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E1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城关镇七门堰路与仁和路交口（舒城中学）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CE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4A105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C3B9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5BB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安徽鸿宇餐饮管理有限公司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308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舒茶镇龙王庙村墩塘村民组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485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326FE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C6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D757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舒城县洪宁火锅店（个体工商户）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93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城关镇万达广场（朱光玉火锅）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C0A9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AD525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B54D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2B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舒城徽三说餐饮有限责任公司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06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城关镇麻纺厂路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657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27D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F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C2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安徽龙河渡口餐饮管理有限公司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9A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城关镇春秋北路与花桥路交口（龙河口）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DA9F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3CE93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B5E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8B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舒城县城关镇阿林美食城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1C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城关镇古城北路（金种子大酒店）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F2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AA0D1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3E55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FF4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舒城县城关镇陈记私房菜馆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42D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城关镇花桥路西段（实惠楼）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D4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91A36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C07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70E0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安徽丁香园餐饮管理有限公司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48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eastAsia="zh-CN"/>
              </w:rPr>
              <w:t>杭埠镇致青春学习城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93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100E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4C9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20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512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舒城县柏林乡中峰大酒店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66B8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柏林乡秦桥大道与043县道交口西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481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D1AD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B5C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9B0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舒城县万佛湖镇新宇乡村农家乐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622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万佛湖镇街道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A49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2D9BB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F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B1A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舒城三河景泰饮食文化有限公司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26F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城关镇鼓楼北街（景泰大酒店）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AB9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DE29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DBE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B8B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舒城县如家餐饮管理有限公司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4FE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县政府食堂、晓天鲜一分公司（麻纺巷）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10A8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31A68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EB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70E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舒城县城关镇徐氏家常菜餐饮店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257F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城关镇大洪水巷（老党校院内）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5E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0186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FAF3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E244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舒城县千人桥镇龙轩大酒店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F4F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千人桥镇街道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69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776D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DD3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87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安徽舒柏院餐饮管理有限公司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2D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柏林乡生态园内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AA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AFF8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7F8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27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9ED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舒城县经济技术开发区老乡厨私房菜馆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18B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城关镇周瑜大道柏林春天小区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8ED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5F76E6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5671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28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0E51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舒城县城关镇乡里乡亲大酒店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613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城关镇梅河东路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EEE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73CE16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1B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29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DD69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舒城县干汊河镇光胜土菜馆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B63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干汊河镇舒晓路北侧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32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408B4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5F4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30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DE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舒城县杭埠镇银海大酒店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217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690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0C7B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10F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D0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舒城县万佛湖镇龙河国际酒店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5FD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万佛湖镇街道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02D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502A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A89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A75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舒城县城关镇三可大酒店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18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城关镇桃溪西路三河大酒店（三中对面）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E6C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5B73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DD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46F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舒城县晓天镇如悦宾馆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DDA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晓天镇街道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17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9AE2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F5CD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E9E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舒城县千人桥镇环姐大酒店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093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千人桥镇街道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C42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E5BF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62ED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039F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安徽省六安市舒城县成庆休闲农庄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256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庐镇乡街道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F5B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E576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FC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68E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舒城县殷家舒宴餐饮店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FDB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城关镇舒州府苏塘路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B2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5B3122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05C1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37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28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舒城县城关镇鑫鑫酒店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CB7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城关镇周瑜大道柏林春天小区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A05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7F73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BA9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38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B68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舒城县城关镇舒州宴餐饮店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E2AD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城关镇梅河东路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DD6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D04C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9D8C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39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AF3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舒城县城关红河谷大酒店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477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城关镇春秋路（盐业公司）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47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3393E8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7F8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40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5BA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舒城县桃溪镇馥香大酒店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E9B3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桃溪镇206国道西侧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5C6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BEA1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5B3C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CBA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舒城县城关镇四维咖啡店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937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城关镇花桥路中段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6E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4F9D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47D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1AB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舒城县万佛湖镇廖记酸萝卜豆瓣鱼菜馆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D81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万佛湖镇街道（舒晓路北侧）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F299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224453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5E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12C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舒城县南港峰森大酒店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C085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南港镇街道（峰森大厦）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740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874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716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D2CF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舒城膳品公社餐饮有限公司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1C438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河棚镇河棚村河庐公路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DBF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544D1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9FA8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9DB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舒城小木屋休闲度假有限公司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380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高峰乡环湖路北侧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19F6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98D0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9C4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46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757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舒城县楽膳餐饮店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C98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城关镇纬二路（中豪大厦院内）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A2A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447A4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12CC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47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65F0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舒城日角酒店管理有限公司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F96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城关镇梅河西路克拉大酒店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B2AF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1B3D9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AF4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48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DC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舒城县老舒诚餐饮店（个体工商户）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535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城关镇梅河西路远大山河印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233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0B92C2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C734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49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88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舒城县桃溪镇舒桃宾馆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DD3E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桃溪镇街道206国道东侧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41B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限上单位</w:t>
            </w:r>
          </w:p>
        </w:tc>
      </w:tr>
      <w:tr w14:paraId="6E6853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D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50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5918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舒城县花城餐饮服务管理有限公司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827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柏林乡花城村麒麟路9号商铺（花城酒楼）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F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0B1517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1FFE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51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5700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舒城张母桥开发酒家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F0E5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张母桥镇张母桥街道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7A9F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1D5D49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88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2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舒城县徽佳宴酒店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E74B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杭埠镇孔雀城云湖大境二期S3-1栋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775B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54914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00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53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440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舒城县汤池镇大燕湾农家乐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673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汤池镇西河村老院组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4C38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343CF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49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54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E61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舒城县春荣餐饮部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B5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杭埠镇工投产业园内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F82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  <w:tr w14:paraId="20BCA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1CD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55</w:t>
            </w:r>
          </w:p>
        </w:tc>
        <w:tc>
          <w:tcPr>
            <w:tcW w:w="28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6E4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舒城县庐镇乡氏酒家</w:t>
            </w:r>
          </w:p>
        </w:tc>
        <w:tc>
          <w:tcPr>
            <w:tcW w:w="36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6204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庐镇乡街道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B6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限下单位</w:t>
            </w:r>
          </w:p>
        </w:tc>
      </w:tr>
    </w:tbl>
    <w:p w14:paraId="650EF49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64FE44E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6F28C50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92CB6B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C3E539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757FEA0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07BB3FE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110A0EF7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209A8CF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N/>
        <w:bidi w:val="0"/>
        <w:adjustRightInd/>
        <w:snapToGrid/>
        <w:spacing w:line="240" w:lineRule="auto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109FAA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887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2026-10-09T08:45:04Z</dcterms:created>
  <dc:creator>Administrator</dc:creator>
  <cp:lastModifiedBy>朱珠</cp:lastModifiedBy>
  <dcterms:modified xsi:type="dcterms:W3CDTF">2026-10-09T08:45:12Z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eyJoZGlkIjoiNTcyZDE5ZWFlMGY5NDE1NTc1OWU1OTk5OThlY2Q3Y2YifQ==</vt:lpwstr>
  </property>
  <property fmtid="{D5CDD505-2E9C-101B-9397-08002B2CF9AE}" pid="4" name="ICV">
    <vt:lpwstr>FEEF4D412E48406A8D0EB99F4D3F169C_12</vt:lpwstr>
  </property>
</Properties>
</file>