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1" w:firstLineChars="100"/>
        <w:rPr>
          <w:rFonts w:hint="eastAsia" w:ascii="宋体" w:hAnsi="宋体" w:eastAsia="宋体"/>
          <w:b/>
          <w:bCs/>
          <w:color w:val="000000"/>
          <w:sz w:val="32"/>
          <w:szCs w:val="32"/>
          <w:lang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eastAsia="zh-CN"/>
        </w:rPr>
        <w:t>舒城县</w:t>
      </w:r>
      <w:r>
        <w:rPr>
          <w:rFonts w:hint="eastAsia"/>
          <w:b/>
          <w:bCs/>
          <w:sz w:val="32"/>
          <w:szCs w:val="32"/>
        </w:rPr>
        <w:t>农业综合行政执法特邀监督员推荐（自荐）表</w:t>
      </w:r>
    </w:p>
    <w:bookmarkEnd w:id="0"/>
    <w:p>
      <w:pPr>
        <w:autoSpaceDE w:val="0"/>
        <w:autoSpaceDN w:val="0"/>
        <w:spacing w:before="0" w:after="0" w:line="400" w:lineRule="exact"/>
        <w:ind w:firstLine="381" w:firstLineChars="100"/>
        <w:jc w:val="both"/>
        <w:rPr>
          <w:rFonts w:hint="eastAsia" w:ascii="宋体" w:hAnsi="宋体" w:eastAsia="宋体"/>
          <w:color w:val="000000"/>
          <w:sz w:val="12"/>
        </w:rPr>
      </w:pPr>
      <w:r>
        <w:rPr>
          <w:rFonts w:hint="eastAsia" w:ascii="宋体" w:hAnsi="宋体" w:eastAsia="宋体"/>
          <w:b/>
          <w:bCs/>
          <w:color w:val="000000"/>
          <w:sz w:val="3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3"/>
        <w:tblW w:w="0" w:type="auto"/>
        <w:tblInd w:w="14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964"/>
        <w:gridCol w:w="1068"/>
        <w:gridCol w:w="941"/>
        <w:gridCol w:w="1388"/>
        <w:gridCol w:w="876"/>
        <w:gridCol w:w="1814"/>
      </w:tblGrid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2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姓名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2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性别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出生年月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394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照片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2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民族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学历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政治面貌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05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联系</w:t>
            </w:r>
          </w:p>
          <w:p>
            <w:pPr>
              <w:wordWrap w:val="0"/>
              <w:autoSpaceDE w:val="0"/>
              <w:autoSpaceDN w:val="0"/>
              <w:spacing w:before="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方式</w:t>
            </w:r>
          </w:p>
        </w:tc>
        <w:tc>
          <w:tcPr>
            <w:tcW w:w="2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02" w:lineRule="exact"/>
              <w:jc w:val="center"/>
              <w:rPr>
                <w:sz w:val="31"/>
              </w:rPr>
            </w:pPr>
            <w:r>
              <w:rPr>
                <w:rFonts w:hint="eastAsia" w:ascii="宋体" w:hAnsi="宋体" w:eastAsia="宋体"/>
                <w:color w:val="000000"/>
                <w:sz w:val="31"/>
              </w:rPr>
              <w:t>身份证号</w:t>
            </w:r>
          </w:p>
        </w:tc>
        <w:tc>
          <w:tcPr>
            <w:tcW w:w="2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3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6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工作单位及职务</w:t>
            </w:r>
          </w:p>
        </w:tc>
        <w:tc>
          <w:tcPr>
            <w:tcW w:w="3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/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6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单位地址</w:t>
            </w:r>
          </w:p>
        </w:tc>
        <w:tc>
          <w:tcPr>
            <w:tcW w:w="6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专业、特长</w:t>
            </w:r>
          </w:p>
        </w:tc>
        <w:tc>
          <w:tcPr>
            <w:tcW w:w="6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9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140" w:after="0" w:line="415" w:lineRule="exact"/>
              <w:ind w:firstLine="2560" w:firstLineChars="80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主要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工作经历及申报理由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0" w:hRule="atLeast"/>
        </w:trPr>
        <w:tc>
          <w:tcPr>
            <w:tcW w:w="89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ordWrap w:val="0"/>
              <w:autoSpaceDE w:val="0"/>
              <w:autoSpaceDN w:val="0"/>
              <w:spacing w:before="0" w:after="0" w:line="272" w:lineRule="exact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</w:trPr>
        <w:tc>
          <w:tcPr>
            <w:tcW w:w="89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left="100" w:right="60" w:firstLine="50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本人承诺：本人符合</w:t>
            </w: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舒城县农业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行政执法</w:t>
            </w: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特邀监督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员选聘条件，未受过刑事处罚、党纪政务处分、行政拘留，无严重失信记录，能够按照上述职责要求开展工作，接受</w:t>
            </w: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舒城县农业农村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局的指导监督，严守纪律和保密规定。</w:t>
            </w:r>
          </w:p>
          <w:p>
            <w:pPr>
              <w:wordWrap w:val="0"/>
              <w:autoSpaceDE w:val="0"/>
              <w:autoSpaceDN w:val="0"/>
              <w:spacing w:before="0" w:after="0" w:line="380" w:lineRule="exact"/>
              <w:ind w:firstLine="422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本人签名：</w:t>
            </w:r>
          </w:p>
          <w:p>
            <w:pPr>
              <w:wordWrap w:val="0"/>
              <w:autoSpaceDE w:val="0"/>
              <w:autoSpaceDN w:val="0"/>
              <w:spacing w:before="0" w:after="0" w:line="380" w:lineRule="exact"/>
              <w:ind w:firstLine="624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年月日</w:t>
            </w:r>
          </w:p>
        </w:tc>
      </w:tr>
      <w:tr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0" w:hRule="atLeast"/>
        </w:trPr>
        <w:tc>
          <w:tcPr>
            <w:tcW w:w="3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wordWrap w:val="0"/>
              <w:autoSpaceDE w:val="0"/>
              <w:autoSpaceDN w:val="0"/>
              <w:spacing w:before="385" w:after="0" w:line="415" w:lineRule="exact"/>
              <w:jc w:val="center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  <w:lang w:eastAsia="zh-CN"/>
              </w:rPr>
              <w:t>舒城县农业农村</w:t>
            </w:r>
            <w:r>
              <w:rPr>
                <w:rFonts w:hint="eastAsia" w:ascii="宋体" w:hAnsi="宋体" w:eastAsia="宋体"/>
                <w:color w:val="000000"/>
                <w:sz w:val="32"/>
              </w:rPr>
              <w:t>局意见</w:t>
            </w:r>
          </w:p>
        </w:tc>
        <w:tc>
          <w:tcPr>
            <w:tcW w:w="55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ordWrap w:val="0"/>
              <w:autoSpaceDE w:val="0"/>
              <w:autoSpaceDN w:val="0"/>
              <w:spacing w:before="0" w:after="0" w:line="415" w:lineRule="exact"/>
              <w:ind w:firstLine="0"/>
              <w:jc w:val="both"/>
              <w:rPr>
                <w:rFonts w:hint="eastAsia" w:ascii="宋体" w:hAnsi="宋体" w:eastAsia="宋体"/>
                <w:color w:val="000000"/>
                <w:sz w:val="32"/>
              </w:rPr>
            </w:pPr>
          </w:p>
          <w:p>
            <w:pPr>
              <w:autoSpaceDE w:val="0"/>
              <w:autoSpaceDN w:val="0"/>
              <w:spacing w:before="350" w:after="0" w:line="415" w:lineRule="exact"/>
              <w:ind w:firstLine="332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（盖章）</w:t>
            </w:r>
          </w:p>
          <w:p>
            <w:pPr>
              <w:wordWrap w:val="0"/>
              <w:autoSpaceDE w:val="0"/>
              <w:autoSpaceDN w:val="0"/>
              <w:spacing w:before="225" w:after="0" w:line="415" w:lineRule="exact"/>
              <w:ind w:firstLine="3120"/>
              <w:jc w:val="both"/>
              <w:rPr>
                <w:sz w:val="32"/>
              </w:rPr>
            </w:pPr>
            <w:r>
              <w:rPr>
                <w:rFonts w:hint="eastAsia" w:ascii="宋体" w:hAnsi="宋体" w:eastAsia="宋体"/>
                <w:color w:val="000000"/>
                <w:sz w:val="32"/>
              </w:rPr>
              <w:t>年月日</w:t>
            </w:r>
          </w:p>
        </w:tc>
      </w:tr>
    </w:tbl>
    <w:p>
      <w:pPr>
        <w:wordWrap w:val="0"/>
        <w:autoSpaceDE w:val="0"/>
        <w:autoSpaceDN w:val="0"/>
        <w:spacing w:before="0" w:after="0" w:line="340" w:lineRule="exact"/>
        <w:ind w:left="200" w:right="200" w:firstLine="0"/>
        <w:jc w:val="both"/>
        <w:rPr>
          <w:rFonts w:hint="eastAsia"/>
          <w:sz w:val="32"/>
          <w:szCs w:val="32"/>
        </w:rPr>
      </w:pPr>
      <w:r>
        <w:rPr>
          <w:rFonts w:hint="eastAsia" w:ascii="宋体" w:hAnsi="宋体" w:eastAsia="宋体"/>
          <w:b/>
          <w:color w:val="000000"/>
          <w:sz w:val="32"/>
        </w:rPr>
        <w:t>说明</w:t>
      </w:r>
      <w:r>
        <w:rPr>
          <w:rFonts w:hint="eastAsia" w:ascii="宋体" w:hAnsi="宋体" w:eastAsia="宋体"/>
          <w:color w:val="000000"/>
          <w:sz w:val="32"/>
        </w:rPr>
        <w:t>：无工作单位的，“工作单位”填“无”、“单位地址”填现住址。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921ED"/>
    <w:rsid w:val="0E77198B"/>
    <w:rsid w:val="675D0EB2"/>
    <w:rsid w:val="7FF921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2026-10-28T09:46:00Z</dcterms:created>
  <dc:creator>shucheng</dc:creator>
  <cp:lastModifiedBy>繁华已逝1414140460</cp:lastModifiedBy>
  <dcterms:modified xsi:type="dcterms:W3CDTF">2026-11-02T01:41:14Z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DAE48E3339BA4FCFA172F0C81AFC1FF0</vt:lpwstr>
  </property>
</Properties>
</file>